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0876A" w14:textId="77777777" w:rsidR="007C037A" w:rsidRDefault="002A6544" w:rsidP="00B034BA">
      <w:pPr>
        <w:spacing w:line="276" w:lineRule="auto"/>
        <w:rPr>
          <w:rFonts w:ascii="Times New Roman" w:hAnsi="Times New Roman" w:cs="Times New Roman"/>
          <w:b/>
          <w:color w:val="870C1B"/>
          <w:sz w:val="28"/>
          <w:szCs w:val="24"/>
        </w:rPr>
      </w:pPr>
      <w:r>
        <w:rPr>
          <w:rFonts w:ascii="Times New Roman" w:hAnsi="Times New Roman" w:cs="Times New Roman"/>
          <w:b/>
          <w:sz w:val="24"/>
          <w:szCs w:val="24"/>
        </w:rPr>
        <w:br/>
      </w:r>
      <w:r>
        <w:rPr>
          <w:rFonts w:ascii="Times New Roman" w:hAnsi="Times New Roman" w:cs="Times New Roman"/>
          <w:b/>
          <w:color w:val="870C1B"/>
          <w:sz w:val="28"/>
          <w:szCs w:val="24"/>
        </w:rPr>
        <w:t>Formular für das Review-Verfahren der Zeitschrift für erziehungswissenschaftliche Migrationsforschung (ZeM)</w:t>
      </w:r>
    </w:p>
    <w:p w14:paraId="636B17EF" w14:textId="77777777" w:rsidR="00B034BA" w:rsidRDefault="00B034BA">
      <w:pPr>
        <w:spacing w:line="276" w:lineRule="auto"/>
        <w:jc w:val="both"/>
        <w:rPr>
          <w:rFonts w:ascii="Times New Roman" w:hAnsi="Times New Roman" w:cs="Times New Roman"/>
          <w:sz w:val="24"/>
          <w:szCs w:val="24"/>
        </w:rPr>
      </w:pPr>
    </w:p>
    <w:p w14:paraId="27CF3B2E" w14:textId="17B95278" w:rsidR="007C037A" w:rsidRPr="00B034BA" w:rsidRDefault="002A6544">
      <w:pPr>
        <w:spacing w:line="276" w:lineRule="auto"/>
        <w:jc w:val="both"/>
        <w:rPr>
          <w:rFonts w:ascii="Times New Roman" w:hAnsi="Times New Roman" w:cs="Times New Roman"/>
          <w:sz w:val="24"/>
          <w:szCs w:val="24"/>
        </w:rPr>
      </w:pPr>
      <w:r w:rsidRPr="00B034BA">
        <w:rPr>
          <w:rFonts w:ascii="Times New Roman" w:hAnsi="Times New Roman" w:cs="Times New Roman"/>
          <w:sz w:val="24"/>
          <w:szCs w:val="24"/>
        </w:rPr>
        <w:t>Herzlichen Dank für Ihre Bereitschaft, ein Gutachten für die Zeitschrift für erziehungs</w:t>
      </w:r>
      <w:r w:rsidR="00210F00">
        <w:rPr>
          <w:rFonts w:ascii="Times New Roman" w:hAnsi="Times New Roman" w:cs="Times New Roman"/>
          <w:sz w:val="24"/>
          <w:szCs w:val="24"/>
        </w:rPr>
        <w:t>-</w:t>
      </w:r>
      <w:r w:rsidRPr="00B034BA">
        <w:rPr>
          <w:rFonts w:ascii="Times New Roman" w:hAnsi="Times New Roman" w:cs="Times New Roman"/>
          <w:sz w:val="24"/>
          <w:szCs w:val="24"/>
        </w:rPr>
        <w:t xml:space="preserve">wissenschaftliche Migrationsforschung zu verfassen. </w:t>
      </w:r>
    </w:p>
    <w:p w14:paraId="541E1845" w14:textId="11653AC2" w:rsidR="007C037A" w:rsidRPr="00B034BA" w:rsidRDefault="002A6544">
      <w:pPr>
        <w:spacing w:line="276" w:lineRule="auto"/>
        <w:jc w:val="both"/>
        <w:rPr>
          <w:rFonts w:ascii="Times New Roman" w:hAnsi="Times New Roman" w:cs="Times New Roman"/>
          <w:sz w:val="24"/>
          <w:szCs w:val="24"/>
        </w:rPr>
      </w:pPr>
      <w:r w:rsidRPr="00B034BA">
        <w:rPr>
          <w:rFonts w:ascii="Times New Roman" w:hAnsi="Times New Roman" w:cs="Times New Roman"/>
          <w:sz w:val="24"/>
          <w:szCs w:val="24"/>
        </w:rPr>
        <w:t xml:space="preserve">Wir bitten Sie, das vorliegende Manuskript (1) entlang der in der Tabelle aufgeführten Kriterien zu beurteilen, (2) ein ausformuliertes Gutachten mit Überarbeitungshinweisen zu verfassen, das den </w:t>
      </w:r>
      <w:proofErr w:type="gramStart"/>
      <w:r w:rsidRPr="00B034BA">
        <w:rPr>
          <w:rFonts w:ascii="Times New Roman" w:hAnsi="Times New Roman" w:cs="Times New Roman"/>
          <w:sz w:val="24"/>
          <w:szCs w:val="24"/>
        </w:rPr>
        <w:t>Autor</w:t>
      </w:r>
      <w:r w:rsidR="00DD5959">
        <w:rPr>
          <w:rFonts w:ascii="Times New Roman" w:hAnsi="Times New Roman" w:cs="Times New Roman"/>
          <w:sz w:val="24"/>
          <w:szCs w:val="24"/>
        </w:rPr>
        <w:t>:</w:t>
      </w:r>
      <w:r w:rsidRPr="00B034BA">
        <w:rPr>
          <w:rFonts w:ascii="Times New Roman" w:hAnsi="Times New Roman" w:cs="Times New Roman"/>
          <w:sz w:val="24"/>
          <w:szCs w:val="24"/>
        </w:rPr>
        <w:t>innen</w:t>
      </w:r>
      <w:proofErr w:type="gramEnd"/>
      <w:r w:rsidRPr="00B034BA">
        <w:rPr>
          <w:rFonts w:ascii="Times New Roman" w:hAnsi="Times New Roman" w:cs="Times New Roman"/>
          <w:sz w:val="24"/>
          <w:szCs w:val="24"/>
        </w:rPr>
        <w:t xml:space="preserve"> zur Verfügung gestellt werden kann. </w:t>
      </w:r>
      <w:r w:rsidR="004A7DD9" w:rsidRPr="00B034BA">
        <w:rPr>
          <w:rFonts w:ascii="Times New Roman" w:hAnsi="Times New Roman" w:cs="Times New Roman"/>
          <w:sz w:val="24"/>
          <w:szCs w:val="24"/>
        </w:rPr>
        <w:t xml:space="preserve">Weiter </w:t>
      </w:r>
      <w:r w:rsidRPr="00B034BA">
        <w:rPr>
          <w:rFonts w:ascii="Times New Roman" w:hAnsi="Times New Roman" w:cs="Times New Roman"/>
          <w:sz w:val="24"/>
          <w:szCs w:val="24"/>
        </w:rPr>
        <w:t xml:space="preserve">haben Sie </w:t>
      </w:r>
      <w:r w:rsidR="003977B6" w:rsidRPr="00B034BA">
        <w:rPr>
          <w:rFonts w:ascii="Times New Roman" w:hAnsi="Times New Roman" w:cs="Times New Roman"/>
          <w:sz w:val="24"/>
          <w:szCs w:val="24"/>
        </w:rPr>
        <w:t xml:space="preserve">(3) </w:t>
      </w:r>
      <w:r w:rsidRPr="00B034BA">
        <w:rPr>
          <w:rFonts w:ascii="Times New Roman" w:hAnsi="Times New Roman" w:cs="Times New Roman"/>
          <w:sz w:val="24"/>
          <w:szCs w:val="24"/>
        </w:rPr>
        <w:t>die Möglichkeit, Hinweise exklusiv an die Redaktion/</w:t>
      </w:r>
      <w:proofErr w:type="spellStart"/>
      <w:proofErr w:type="gramStart"/>
      <w:r w:rsidRPr="00B034BA">
        <w:rPr>
          <w:rFonts w:ascii="Times New Roman" w:hAnsi="Times New Roman" w:cs="Times New Roman"/>
          <w:sz w:val="24"/>
          <w:szCs w:val="24"/>
        </w:rPr>
        <w:t>Herausgeber</w:t>
      </w:r>
      <w:r w:rsidR="00DD5959">
        <w:rPr>
          <w:rFonts w:ascii="Times New Roman" w:hAnsi="Times New Roman" w:cs="Times New Roman"/>
          <w:sz w:val="24"/>
          <w:szCs w:val="24"/>
        </w:rPr>
        <w:t>:</w:t>
      </w:r>
      <w:r w:rsidRPr="00B034BA">
        <w:rPr>
          <w:rFonts w:ascii="Times New Roman" w:hAnsi="Times New Roman" w:cs="Times New Roman"/>
          <w:sz w:val="24"/>
          <w:szCs w:val="24"/>
        </w:rPr>
        <w:t>innen</w:t>
      </w:r>
      <w:proofErr w:type="spellEnd"/>
      <w:proofErr w:type="gramEnd"/>
      <w:r w:rsidRPr="00B034BA">
        <w:rPr>
          <w:rFonts w:ascii="Times New Roman" w:hAnsi="Times New Roman" w:cs="Times New Roman"/>
          <w:sz w:val="24"/>
          <w:szCs w:val="24"/>
        </w:rPr>
        <w:t xml:space="preserve"> zu formulieren. Abschließend bitten wir (4) um eine Gesamteinschätzung, ob der Beitrag in welcher Form angenommen werden sollte oder nicht. </w:t>
      </w:r>
    </w:p>
    <w:p w14:paraId="61F19870" w14:textId="77777777" w:rsidR="0078130B" w:rsidRPr="00B034BA" w:rsidRDefault="0078130B">
      <w:pPr>
        <w:spacing w:line="276" w:lineRule="auto"/>
        <w:jc w:val="both"/>
        <w:rPr>
          <w:rFonts w:ascii="Times New Roman" w:hAnsi="Times New Roman" w:cs="Times New Roman"/>
          <w:b/>
          <w:sz w:val="24"/>
          <w:szCs w:val="24"/>
        </w:rPr>
      </w:pPr>
    </w:p>
    <w:p w14:paraId="46FC4D04" w14:textId="6CDC73A3" w:rsidR="007C037A" w:rsidRDefault="002A6544" w:rsidP="004A7DD9">
      <w:pPr>
        <w:spacing w:line="276" w:lineRule="auto"/>
        <w:jc w:val="both"/>
        <w:rPr>
          <w:rFonts w:ascii="Times New Roman" w:hAnsi="Times New Roman" w:cs="Times New Roman"/>
          <w:b/>
          <w:sz w:val="24"/>
          <w:szCs w:val="24"/>
        </w:rPr>
      </w:pPr>
      <w:r w:rsidRPr="00B034BA">
        <w:rPr>
          <w:rFonts w:ascii="Times New Roman" w:hAnsi="Times New Roman" w:cs="Times New Roman"/>
          <w:b/>
          <w:sz w:val="24"/>
          <w:szCs w:val="24"/>
        </w:rPr>
        <w:t>Titel des begutachteten Beitrages:</w:t>
      </w:r>
    </w:p>
    <w:p w14:paraId="604D2E1F" w14:textId="77777777" w:rsidR="002072D3" w:rsidRPr="002072D3" w:rsidRDefault="002072D3" w:rsidP="004A7DD9">
      <w:pPr>
        <w:spacing w:line="276" w:lineRule="auto"/>
        <w:jc w:val="both"/>
        <w:rPr>
          <w:rFonts w:ascii="Times New Roman" w:hAnsi="Times New Roman" w:cs="Times New Roman"/>
          <w:sz w:val="24"/>
          <w:szCs w:val="24"/>
        </w:rPr>
      </w:pPr>
      <w:bookmarkStart w:id="0" w:name="_GoBack"/>
      <w:bookmarkEnd w:id="0"/>
    </w:p>
    <w:p w14:paraId="0B4928C8" w14:textId="77777777" w:rsidR="004A7DD9" w:rsidRPr="00B034BA" w:rsidRDefault="004A7DD9">
      <w:pPr>
        <w:spacing w:line="276" w:lineRule="auto"/>
        <w:jc w:val="both"/>
        <w:rPr>
          <w:rFonts w:ascii="Times New Roman" w:hAnsi="Times New Roman" w:cs="Times New Roman"/>
          <w:b/>
          <w:sz w:val="24"/>
          <w:szCs w:val="24"/>
        </w:rPr>
      </w:pPr>
    </w:p>
    <w:p w14:paraId="198DCF97" w14:textId="1F70B113" w:rsidR="004A7DD9" w:rsidRPr="00B034BA" w:rsidRDefault="004A7DD9">
      <w:r>
        <w:rPr>
          <w:rFonts w:ascii="Times New Roman" w:hAnsi="Times New Roman" w:cs="Times New Roman"/>
          <w:b/>
          <w:color w:val="870C1B"/>
          <w:sz w:val="28"/>
          <w:szCs w:val="24"/>
        </w:rPr>
        <w:t xml:space="preserve">(1) </w:t>
      </w:r>
      <w:r w:rsidRPr="00B034BA">
        <w:rPr>
          <w:rFonts w:ascii="Times New Roman" w:hAnsi="Times New Roman" w:cs="Times New Roman"/>
          <w:b/>
          <w:color w:val="870C1B"/>
          <w:sz w:val="28"/>
          <w:szCs w:val="24"/>
        </w:rPr>
        <w:t>Tabellarische Beurteilung</w:t>
      </w:r>
      <w:r w:rsidR="00E47559">
        <w:rPr>
          <w:rFonts w:ascii="Times New Roman" w:hAnsi="Times New Roman" w:cs="Times New Roman"/>
          <w:b/>
          <w:color w:val="870C1B"/>
          <w:sz w:val="28"/>
          <w:szCs w:val="24"/>
        </w:rPr>
        <w:t xml:space="preserve"> (Bitte setzen Sie </w:t>
      </w:r>
      <w:r w:rsidR="00310E5C">
        <w:rPr>
          <w:rFonts w:ascii="Times New Roman" w:hAnsi="Times New Roman" w:cs="Times New Roman"/>
          <w:b/>
          <w:color w:val="870C1B"/>
          <w:sz w:val="28"/>
          <w:szCs w:val="24"/>
        </w:rPr>
        <w:t xml:space="preserve">jeweils </w:t>
      </w:r>
      <w:r w:rsidR="00E47559">
        <w:rPr>
          <w:rFonts w:ascii="Times New Roman" w:hAnsi="Times New Roman" w:cs="Times New Roman"/>
          <w:b/>
          <w:color w:val="870C1B"/>
          <w:sz w:val="28"/>
          <w:szCs w:val="24"/>
        </w:rPr>
        <w:t>nur ein Kreuz.)</w:t>
      </w:r>
    </w:p>
    <w:tbl>
      <w:tblPr>
        <w:tblStyle w:val="Tabellenraster"/>
        <w:tblW w:w="0" w:type="auto"/>
        <w:tblLook w:val="04A0" w:firstRow="1" w:lastRow="0" w:firstColumn="1" w:lastColumn="0" w:noHBand="0" w:noVBand="1"/>
      </w:tblPr>
      <w:tblGrid>
        <w:gridCol w:w="5240"/>
        <w:gridCol w:w="986"/>
        <w:gridCol w:w="986"/>
        <w:gridCol w:w="986"/>
        <w:gridCol w:w="986"/>
      </w:tblGrid>
      <w:tr w:rsidR="007C037A" w:rsidRPr="004A7DD9" w14:paraId="11516C90" w14:textId="77777777" w:rsidTr="00B034BA">
        <w:tc>
          <w:tcPr>
            <w:tcW w:w="5240" w:type="dxa"/>
            <w:shd w:val="clear" w:color="auto" w:fill="F2F2F2" w:themeFill="background1" w:themeFillShade="F2"/>
          </w:tcPr>
          <w:p w14:paraId="67DE7381" w14:textId="77777777" w:rsidR="007C037A" w:rsidRPr="00B034BA" w:rsidRDefault="007C037A">
            <w:pPr>
              <w:spacing w:line="276" w:lineRule="auto"/>
              <w:jc w:val="both"/>
              <w:rPr>
                <w:rFonts w:ascii="Times New Roman" w:hAnsi="Times New Roman" w:cs="Times New Roman"/>
                <w:b/>
                <w:color w:val="870C1B"/>
              </w:rPr>
            </w:pPr>
          </w:p>
        </w:tc>
        <w:tc>
          <w:tcPr>
            <w:tcW w:w="986" w:type="dxa"/>
            <w:shd w:val="clear" w:color="auto" w:fill="F2F2F2" w:themeFill="background1" w:themeFillShade="F2"/>
          </w:tcPr>
          <w:p w14:paraId="5C0212EC" w14:textId="77777777" w:rsidR="007C037A" w:rsidRPr="00B034BA" w:rsidRDefault="002A6544">
            <w:pPr>
              <w:spacing w:line="276" w:lineRule="auto"/>
              <w:jc w:val="center"/>
              <w:rPr>
                <w:rFonts w:ascii="Times New Roman" w:hAnsi="Times New Roman" w:cs="Times New Roman"/>
                <w:b/>
                <w:color w:val="870C1B"/>
                <w:sz w:val="24"/>
                <w:szCs w:val="24"/>
              </w:rPr>
            </w:pPr>
            <w:r w:rsidRPr="00B034BA">
              <w:rPr>
                <w:rFonts w:ascii="Times New Roman" w:hAnsi="Times New Roman" w:cs="Times New Roman"/>
                <w:b/>
                <w:color w:val="870C1B"/>
                <w:sz w:val="24"/>
                <w:szCs w:val="24"/>
              </w:rPr>
              <w:t>++</w:t>
            </w:r>
          </w:p>
        </w:tc>
        <w:tc>
          <w:tcPr>
            <w:tcW w:w="986" w:type="dxa"/>
            <w:shd w:val="clear" w:color="auto" w:fill="F2F2F2" w:themeFill="background1" w:themeFillShade="F2"/>
          </w:tcPr>
          <w:p w14:paraId="569CD9A0" w14:textId="77777777" w:rsidR="007C037A" w:rsidRPr="00B034BA" w:rsidRDefault="002A6544">
            <w:pPr>
              <w:spacing w:line="276" w:lineRule="auto"/>
              <w:jc w:val="center"/>
              <w:rPr>
                <w:rFonts w:ascii="Times New Roman" w:hAnsi="Times New Roman" w:cs="Times New Roman"/>
                <w:b/>
                <w:color w:val="870C1B"/>
                <w:sz w:val="24"/>
                <w:szCs w:val="24"/>
              </w:rPr>
            </w:pPr>
            <w:r w:rsidRPr="00B034BA">
              <w:rPr>
                <w:rFonts w:ascii="Times New Roman" w:hAnsi="Times New Roman" w:cs="Times New Roman"/>
                <w:b/>
                <w:color w:val="870C1B"/>
                <w:sz w:val="24"/>
                <w:szCs w:val="24"/>
              </w:rPr>
              <w:t>+</w:t>
            </w:r>
          </w:p>
        </w:tc>
        <w:tc>
          <w:tcPr>
            <w:tcW w:w="986" w:type="dxa"/>
            <w:shd w:val="clear" w:color="auto" w:fill="F2F2F2" w:themeFill="background1" w:themeFillShade="F2"/>
          </w:tcPr>
          <w:p w14:paraId="5A55AC8F" w14:textId="77777777" w:rsidR="007C037A" w:rsidRPr="00B034BA" w:rsidRDefault="002A6544">
            <w:pPr>
              <w:spacing w:line="276" w:lineRule="auto"/>
              <w:jc w:val="center"/>
              <w:rPr>
                <w:rFonts w:ascii="Times New Roman" w:hAnsi="Times New Roman" w:cs="Times New Roman"/>
                <w:b/>
                <w:bCs/>
                <w:color w:val="870C1B"/>
                <w:sz w:val="24"/>
                <w:szCs w:val="24"/>
              </w:rPr>
            </w:pPr>
            <w:r w:rsidRPr="00B034BA">
              <w:rPr>
                <w:rFonts w:ascii="Times New Roman" w:hAnsi="Times New Roman" w:cs="Times New Roman"/>
                <w:b/>
                <w:bCs/>
                <w:color w:val="870C1B"/>
                <w:sz w:val="24"/>
                <w:szCs w:val="24"/>
              </w:rPr>
              <w:t>-</w:t>
            </w:r>
          </w:p>
        </w:tc>
        <w:tc>
          <w:tcPr>
            <w:tcW w:w="986" w:type="dxa"/>
            <w:shd w:val="clear" w:color="auto" w:fill="F2F2F2" w:themeFill="background1" w:themeFillShade="F2"/>
          </w:tcPr>
          <w:p w14:paraId="23C9D732" w14:textId="77777777" w:rsidR="007C037A" w:rsidRPr="00B034BA" w:rsidRDefault="002A6544">
            <w:pPr>
              <w:spacing w:line="276" w:lineRule="auto"/>
              <w:jc w:val="center"/>
              <w:rPr>
                <w:rFonts w:ascii="Times New Roman" w:hAnsi="Times New Roman" w:cs="Times New Roman"/>
                <w:b/>
                <w:color w:val="870C1B"/>
                <w:sz w:val="24"/>
                <w:szCs w:val="24"/>
              </w:rPr>
            </w:pPr>
            <w:r w:rsidRPr="00B034BA">
              <w:rPr>
                <w:rFonts w:ascii="Times New Roman" w:hAnsi="Times New Roman" w:cs="Times New Roman"/>
                <w:b/>
                <w:color w:val="870C1B"/>
                <w:sz w:val="24"/>
                <w:szCs w:val="24"/>
              </w:rPr>
              <w:t>--</w:t>
            </w:r>
          </w:p>
        </w:tc>
      </w:tr>
      <w:tr w:rsidR="007C037A" w:rsidRPr="004A7DD9" w14:paraId="4010D643" w14:textId="77777777" w:rsidTr="00B034BA">
        <w:tc>
          <w:tcPr>
            <w:tcW w:w="5240" w:type="dxa"/>
          </w:tcPr>
          <w:p w14:paraId="7BBE8A27" w14:textId="77777777" w:rsidR="007C037A" w:rsidRPr="00B034BA" w:rsidRDefault="002A6544">
            <w:pPr>
              <w:spacing w:line="276" w:lineRule="auto"/>
              <w:rPr>
                <w:rFonts w:ascii="Times New Roman" w:hAnsi="Times New Roman" w:cs="Times New Roman"/>
                <w:b/>
              </w:rPr>
            </w:pPr>
            <w:r w:rsidRPr="00B034BA">
              <w:rPr>
                <w:rFonts w:ascii="Times New Roman" w:hAnsi="Times New Roman" w:cs="Times New Roman"/>
                <w:b/>
              </w:rPr>
              <w:t>Wissenschaftliche Relevanz des Forschungsgegenstandes</w:t>
            </w:r>
          </w:p>
        </w:tc>
        <w:tc>
          <w:tcPr>
            <w:tcW w:w="986" w:type="dxa"/>
          </w:tcPr>
          <w:p w14:paraId="57C70310" w14:textId="77777777" w:rsidR="007C037A" w:rsidRPr="00B034BA" w:rsidRDefault="00627055">
            <w:pPr>
              <w:spacing w:line="276" w:lineRule="auto"/>
              <w:jc w:val="center"/>
              <w:rPr>
                <w:rFonts w:ascii="Times New Roman" w:hAnsi="Times New Roman" w:cs="Times New Roman"/>
                <w:b/>
                <w:color w:val="870C1B"/>
                <w:sz w:val="24"/>
                <w:szCs w:val="24"/>
              </w:rPr>
            </w:pPr>
            <w:sdt>
              <w:sdtPr>
                <w:rPr>
                  <w:rFonts w:ascii="Times New Roman" w:hAnsi="Times New Roman" w:cs="Times New Roman"/>
                  <w:b/>
                  <w:sz w:val="24"/>
                  <w:szCs w:val="24"/>
                </w:rPr>
                <w:id w:val="1989825333"/>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08CD5143" w14:textId="77777777" w:rsidR="007C037A" w:rsidRPr="00B034BA" w:rsidRDefault="00627055">
            <w:pPr>
              <w:spacing w:line="276" w:lineRule="auto"/>
              <w:jc w:val="center"/>
              <w:rPr>
                <w:rFonts w:ascii="Times New Roman" w:hAnsi="Times New Roman" w:cs="Times New Roman"/>
                <w:b/>
                <w:color w:val="870C1B"/>
                <w:sz w:val="24"/>
                <w:szCs w:val="24"/>
              </w:rPr>
            </w:pPr>
            <w:sdt>
              <w:sdtPr>
                <w:rPr>
                  <w:rFonts w:ascii="Times New Roman" w:hAnsi="Times New Roman" w:cs="Times New Roman"/>
                  <w:b/>
                  <w:sz w:val="24"/>
                  <w:szCs w:val="24"/>
                </w:rPr>
                <w:id w:val="-1679646911"/>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47B31FA7" w14:textId="77777777" w:rsidR="007C037A" w:rsidRPr="00B034BA" w:rsidRDefault="00627055">
            <w:pPr>
              <w:spacing w:line="276" w:lineRule="auto"/>
              <w:jc w:val="center"/>
              <w:rPr>
                <w:rFonts w:ascii="Times New Roman" w:hAnsi="Times New Roman" w:cs="Times New Roman"/>
                <w:b/>
                <w:color w:val="870C1B"/>
                <w:sz w:val="24"/>
                <w:szCs w:val="24"/>
              </w:rPr>
            </w:pPr>
            <w:sdt>
              <w:sdtPr>
                <w:rPr>
                  <w:rFonts w:ascii="Times New Roman" w:hAnsi="Times New Roman" w:cs="Times New Roman"/>
                  <w:b/>
                  <w:sz w:val="24"/>
                  <w:szCs w:val="24"/>
                </w:rPr>
                <w:id w:val="-538968039"/>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3DD218DE" w14:textId="77777777" w:rsidR="007C037A" w:rsidRPr="00B034BA" w:rsidRDefault="00627055">
            <w:pPr>
              <w:spacing w:line="276" w:lineRule="auto"/>
              <w:jc w:val="center"/>
              <w:rPr>
                <w:rFonts w:ascii="Times New Roman" w:hAnsi="Times New Roman" w:cs="Times New Roman"/>
                <w:b/>
                <w:color w:val="870C1B"/>
                <w:sz w:val="24"/>
                <w:szCs w:val="24"/>
              </w:rPr>
            </w:pPr>
            <w:sdt>
              <w:sdtPr>
                <w:rPr>
                  <w:rFonts w:ascii="Times New Roman" w:hAnsi="Times New Roman" w:cs="Times New Roman"/>
                  <w:b/>
                  <w:sz w:val="24"/>
                  <w:szCs w:val="24"/>
                </w:rPr>
                <w:id w:val="-1900970279"/>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357049FD" w14:textId="77777777" w:rsidTr="00B034BA">
        <w:tc>
          <w:tcPr>
            <w:tcW w:w="5240" w:type="dxa"/>
          </w:tcPr>
          <w:p w14:paraId="60F8AB78" w14:textId="77777777" w:rsidR="007C037A" w:rsidRPr="00B034BA" w:rsidRDefault="002A6544">
            <w:pPr>
              <w:spacing w:line="276" w:lineRule="auto"/>
              <w:rPr>
                <w:rFonts w:ascii="Times New Roman" w:hAnsi="Times New Roman" w:cs="Times New Roman"/>
                <w:b/>
              </w:rPr>
            </w:pPr>
            <w:r w:rsidRPr="00B034BA">
              <w:rPr>
                <w:rFonts w:ascii="Times New Roman" w:hAnsi="Times New Roman" w:cs="Times New Roman"/>
                <w:b/>
              </w:rPr>
              <w:t>Prägnanz der Fragestellung</w:t>
            </w:r>
          </w:p>
        </w:tc>
        <w:tc>
          <w:tcPr>
            <w:tcW w:w="986" w:type="dxa"/>
          </w:tcPr>
          <w:p w14:paraId="3ED70059"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17990083"/>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5935236F"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701934243"/>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669D2FA4"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318616740"/>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37398A02"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649199366"/>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00A4F116" w14:textId="77777777" w:rsidTr="00B034BA">
        <w:tc>
          <w:tcPr>
            <w:tcW w:w="5240" w:type="dxa"/>
          </w:tcPr>
          <w:p w14:paraId="2FD351E4" w14:textId="77777777" w:rsidR="007C037A" w:rsidRPr="00B034BA" w:rsidRDefault="002A6544">
            <w:pPr>
              <w:spacing w:line="276" w:lineRule="auto"/>
              <w:rPr>
                <w:rFonts w:ascii="Times New Roman" w:hAnsi="Times New Roman" w:cs="Times New Roman"/>
                <w:b/>
              </w:rPr>
            </w:pPr>
            <w:r w:rsidRPr="00B034BA">
              <w:rPr>
                <w:rFonts w:ascii="Times New Roman" w:hAnsi="Times New Roman" w:cs="Times New Roman"/>
                <w:b/>
              </w:rPr>
              <w:t xml:space="preserve">Berücksichtigung des relevanten Forschungsstandes </w:t>
            </w:r>
            <w:r w:rsidRPr="00B034BA">
              <w:rPr>
                <w:rFonts w:ascii="Times New Roman" w:hAnsi="Times New Roman" w:cs="Times New Roman"/>
                <w:bCs/>
              </w:rPr>
              <w:t>(theoretisch und/oder empirisch)</w:t>
            </w:r>
          </w:p>
        </w:tc>
        <w:tc>
          <w:tcPr>
            <w:tcW w:w="986" w:type="dxa"/>
          </w:tcPr>
          <w:p w14:paraId="58F96FA5"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911917080"/>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743CE248"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985967650"/>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5EC1E016"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334455861"/>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4EBE969D"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744638254"/>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3C85DB71" w14:textId="77777777" w:rsidTr="00B034BA">
        <w:tc>
          <w:tcPr>
            <w:tcW w:w="5240" w:type="dxa"/>
          </w:tcPr>
          <w:p w14:paraId="52C1899F" w14:textId="77777777" w:rsidR="007C037A" w:rsidRPr="00B034BA" w:rsidRDefault="002A6544" w:rsidP="00B034BA">
            <w:pPr>
              <w:spacing w:line="276" w:lineRule="auto"/>
              <w:rPr>
                <w:rFonts w:ascii="Times New Roman" w:hAnsi="Times New Roman" w:cs="Times New Roman"/>
                <w:b/>
                <w:i/>
                <w:iCs/>
              </w:rPr>
            </w:pPr>
            <w:r w:rsidRPr="00B034BA">
              <w:rPr>
                <w:rFonts w:ascii="Times New Roman" w:hAnsi="Times New Roman" w:cs="Times New Roman"/>
                <w:b/>
                <w:i/>
                <w:iCs/>
              </w:rPr>
              <w:t>Bei empirischen Beiträgen:</w:t>
            </w:r>
          </w:p>
          <w:p w14:paraId="65C96E2E" w14:textId="77777777" w:rsidR="007C037A" w:rsidRPr="00B034BA" w:rsidRDefault="002A6544" w:rsidP="00B034BA">
            <w:pPr>
              <w:spacing w:line="276" w:lineRule="auto"/>
              <w:rPr>
                <w:rFonts w:ascii="Times New Roman" w:hAnsi="Times New Roman" w:cs="Times New Roman"/>
                <w:b/>
              </w:rPr>
            </w:pPr>
            <w:r w:rsidRPr="00B034BA">
              <w:rPr>
                <w:rFonts w:ascii="Times New Roman" w:hAnsi="Times New Roman" w:cs="Times New Roman"/>
                <w:b/>
              </w:rPr>
              <w:t xml:space="preserve">Angemessenheit des empirischen Vorgehens </w:t>
            </w:r>
            <w:r w:rsidRPr="00B034BA">
              <w:rPr>
                <w:rFonts w:ascii="Times New Roman" w:hAnsi="Times New Roman" w:cs="Times New Roman"/>
                <w:bCs/>
              </w:rPr>
              <w:t>(z. B. Methodologie, Datengrundlage)</w:t>
            </w:r>
          </w:p>
        </w:tc>
        <w:tc>
          <w:tcPr>
            <w:tcW w:w="986" w:type="dxa"/>
          </w:tcPr>
          <w:p w14:paraId="7B94C2B5"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2135207758"/>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14FE9E74"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088996676"/>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071195FF"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535732129"/>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48B4008C"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702781412"/>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3F52DBA6" w14:textId="77777777" w:rsidTr="00B034BA">
        <w:tc>
          <w:tcPr>
            <w:tcW w:w="5240" w:type="dxa"/>
          </w:tcPr>
          <w:p w14:paraId="76405D0F" w14:textId="77777777" w:rsidR="007C037A" w:rsidRPr="00B034BA" w:rsidRDefault="002A6544" w:rsidP="00B034BA">
            <w:pPr>
              <w:spacing w:line="276" w:lineRule="auto"/>
              <w:rPr>
                <w:rFonts w:ascii="Times New Roman" w:hAnsi="Times New Roman" w:cs="Times New Roman"/>
                <w:b/>
              </w:rPr>
            </w:pPr>
            <w:r w:rsidRPr="00B034BA">
              <w:rPr>
                <w:rFonts w:ascii="Times New Roman" w:hAnsi="Times New Roman" w:cs="Times New Roman"/>
                <w:b/>
              </w:rPr>
              <w:t xml:space="preserve">Theoretische Fundierung </w:t>
            </w:r>
            <w:r w:rsidRPr="00B034BA">
              <w:rPr>
                <w:rFonts w:ascii="Times New Roman" w:hAnsi="Times New Roman" w:cs="Times New Roman"/>
                <w:bCs/>
              </w:rPr>
              <w:t>(z. B. Plausibilität von Theoriereferenzen, eigene Theoriebildung)</w:t>
            </w:r>
          </w:p>
        </w:tc>
        <w:tc>
          <w:tcPr>
            <w:tcW w:w="986" w:type="dxa"/>
          </w:tcPr>
          <w:p w14:paraId="1E3EEE94"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239759372"/>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6F536D6B"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932894834"/>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6E9990EA"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970525067"/>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14594258"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480276051"/>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091F44AD" w14:textId="77777777" w:rsidTr="00B034BA">
        <w:tc>
          <w:tcPr>
            <w:tcW w:w="5240" w:type="dxa"/>
          </w:tcPr>
          <w:p w14:paraId="68C13330" w14:textId="77777777" w:rsidR="007C037A" w:rsidRPr="00B034BA" w:rsidRDefault="002A6544" w:rsidP="00B034BA">
            <w:pPr>
              <w:spacing w:line="276" w:lineRule="auto"/>
              <w:rPr>
                <w:rFonts w:ascii="Times New Roman" w:hAnsi="Times New Roman" w:cs="Times New Roman"/>
                <w:b/>
              </w:rPr>
            </w:pPr>
            <w:r w:rsidRPr="00B034BA">
              <w:rPr>
                <w:rFonts w:ascii="Times New Roman" w:hAnsi="Times New Roman" w:cs="Times New Roman"/>
                <w:b/>
              </w:rPr>
              <w:t>Stringenz und Nachvollziehbarkeit der Argumentation</w:t>
            </w:r>
          </w:p>
        </w:tc>
        <w:tc>
          <w:tcPr>
            <w:tcW w:w="986" w:type="dxa"/>
          </w:tcPr>
          <w:p w14:paraId="56D5A801"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243621581"/>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5D9B19F5"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224955292"/>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223FC5EA"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765189765"/>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039869CB"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360168877"/>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376B629C" w14:textId="77777777" w:rsidTr="00B034BA">
        <w:tc>
          <w:tcPr>
            <w:tcW w:w="5240" w:type="dxa"/>
          </w:tcPr>
          <w:p w14:paraId="0F9A4F9B" w14:textId="77777777" w:rsidR="007C037A" w:rsidRPr="00B034BA" w:rsidRDefault="002A6544" w:rsidP="00B034BA">
            <w:pPr>
              <w:spacing w:line="276" w:lineRule="auto"/>
              <w:rPr>
                <w:rFonts w:ascii="Times New Roman" w:hAnsi="Times New Roman" w:cs="Times New Roman"/>
                <w:b/>
              </w:rPr>
            </w:pPr>
            <w:r w:rsidRPr="00B034BA">
              <w:rPr>
                <w:rFonts w:ascii="Times New Roman" w:hAnsi="Times New Roman" w:cs="Times New Roman"/>
                <w:b/>
              </w:rPr>
              <w:t xml:space="preserve">Originalität des Beitrages </w:t>
            </w:r>
          </w:p>
        </w:tc>
        <w:tc>
          <w:tcPr>
            <w:tcW w:w="986" w:type="dxa"/>
          </w:tcPr>
          <w:p w14:paraId="2DECADF9"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66705978"/>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6BDAF9ED"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2114087515"/>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4AB2FC72"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482851157"/>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4F8B8B4A"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901064935"/>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3404E648" w14:textId="77777777" w:rsidTr="00B034BA">
        <w:tc>
          <w:tcPr>
            <w:tcW w:w="5240" w:type="dxa"/>
          </w:tcPr>
          <w:p w14:paraId="2DB2D483" w14:textId="77777777" w:rsidR="007C037A" w:rsidRPr="00B034BA" w:rsidRDefault="002A6544" w:rsidP="00B034BA">
            <w:pPr>
              <w:spacing w:line="276" w:lineRule="auto"/>
              <w:rPr>
                <w:rFonts w:ascii="Times New Roman" w:hAnsi="Times New Roman" w:cs="Times New Roman"/>
                <w:b/>
              </w:rPr>
            </w:pPr>
            <w:r w:rsidRPr="00B034BA">
              <w:rPr>
                <w:rFonts w:ascii="Times New Roman" w:hAnsi="Times New Roman" w:cs="Times New Roman"/>
                <w:b/>
              </w:rPr>
              <w:t>Erkenntnisgewinn für die erziehungswissenschaftliche Migrationsforschung</w:t>
            </w:r>
          </w:p>
        </w:tc>
        <w:tc>
          <w:tcPr>
            <w:tcW w:w="986" w:type="dxa"/>
          </w:tcPr>
          <w:p w14:paraId="408F7743"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929006893"/>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5ADF1EBA"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764569841"/>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3CAABA29"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784258635"/>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7CB482A5"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255602419"/>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r w:rsidR="007C037A" w:rsidRPr="004A7DD9" w14:paraId="38B39919" w14:textId="77777777" w:rsidTr="00B034BA">
        <w:tc>
          <w:tcPr>
            <w:tcW w:w="5240" w:type="dxa"/>
          </w:tcPr>
          <w:p w14:paraId="3B033930" w14:textId="77777777" w:rsidR="007C037A" w:rsidRPr="00B034BA" w:rsidRDefault="002A6544" w:rsidP="00B034BA">
            <w:pPr>
              <w:spacing w:line="276" w:lineRule="auto"/>
              <w:rPr>
                <w:rFonts w:ascii="Times New Roman" w:hAnsi="Times New Roman" w:cs="Times New Roman"/>
                <w:b/>
              </w:rPr>
            </w:pPr>
            <w:r w:rsidRPr="00B034BA">
              <w:rPr>
                <w:rFonts w:ascii="Times New Roman" w:hAnsi="Times New Roman" w:cs="Times New Roman"/>
                <w:b/>
              </w:rPr>
              <w:t xml:space="preserve">Sprachliche/stilistische Qualität </w:t>
            </w:r>
          </w:p>
        </w:tc>
        <w:tc>
          <w:tcPr>
            <w:tcW w:w="986" w:type="dxa"/>
          </w:tcPr>
          <w:p w14:paraId="05B5C8E6"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1384900124"/>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c>
          <w:tcPr>
            <w:tcW w:w="986" w:type="dxa"/>
          </w:tcPr>
          <w:p w14:paraId="29E8C698" w14:textId="52A035DE"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483672639"/>
                <w14:checkbox>
                  <w14:checked w14:val="0"/>
                  <w14:checkedState w14:val="2612" w14:font="MS Gothic"/>
                  <w14:uncheckedState w14:val="2610" w14:font="MS Gothic"/>
                </w14:checkbox>
              </w:sdtPr>
              <w:sdtEndPr/>
              <w:sdtContent>
                <w:r w:rsidR="00B034BA">
                  <w:rPr>
                    <w:rFonts w:ascii="MS Gothic" w:eastAsia="MS Gothic" w:hAnsi="MS Gothic" w:cs="Times New Roman" w:hint="eastAsia"/>
                    <w:b/>
                    <w:sz w:val="24"/>
                    <w:szCs w:val="24"/>
                  </w:rPr>
                  <w:t>☐</w:t>
                </w:r>
              </w:sdtContent>
            </w:sdt>
          </w:p>
        </w:tc>
        <w:tc>
          <w:tcPr>
            <w:tcW w:w="986" w:type="dxa"/>
          </w:tcPr>
          <w:p w14:paraId="6217810B" w14:textId="32406831"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308482879"/>
                <w14:checkbox>
                  <w14:checked w14:val="0"/>
                  <w14:checkedState w14:val="2612" w14:font="MS Gothic"/>
                  <w14:uncheckedState w14:val="2610" w14:font="MS Gothic"/>
                </w14:checkbox>
              </w:sdtPr>
              <w:sdtEndPr/>
              <w:sdtContent>
                <w:r w:rsidR="00B034BA">
                  <w:rPr>
                    <w:rFonts w:ascii="MS Gothic" w:eastAsia="MS Gothic" w:hAnsi="MS Gothic" w:cs="Times New Roman" w:hint="eastAsia"/>
                    <w:b/>
                    <w:sz w:val="24"/>
                    <w:szCs w:val="24"/>
                  </w:rPr>
                  <w:t>☐</w:t>
                </w:r>
              </w:sdtContent>
            </w:sdt>
          </w:p>
        </w:tc>
        <w:tc>
          <w:tcPr>
            <w:tcW w:w="986" w:type="dxa"/>
          </w:tcPr>
          <w:p w14:paraId="3ABE7C4E" w14:textId="77777777" w:rsidR="007C037A" w:rsidRPr="00B034BA" w:rsidRDefault="00627055" w:rsidP="00B034BA">
            <w:pPr>
              <w:spacing w:line="276" w:lineRule="auto"/>
              <w:jc w:val="center"/>
              <w:rPr>
                <w:rFonts w:ascii="Times New Roman" w:hAnsi="Times New Roman" w:cs="Times New Roman"/>
                <w:sz w:val="24"/>
                <w:szCs w:val="24"/>
              </w:rPr>
            </w:pPr>
            <w:sdt>
              <w:sdtPr>
                <w:rPr>
                  <w:rFonts w:ascii="Times New Roman" w:hAnsi="Times New Roman" w:cs="Times New Roman"/>
                  <w:b/>
                  <w:sz w:val="24"/>
                  <w:szCs w:val="24"/>
                </w:rPr>
                <w:id w:val="440578752"/>
                <w14:checkbox>
                  <w14:checked w14:val="1"/>
                  <w14:checkedState w14:val="2612" w14:font="MS Gothic"/>
                  <w14:uncheckedState w14:val="2610" w14:font="MS Gothic"/>
                </w14:checkbox>
              </w:sdtPr>
              <w:sdtEndPr/>
              <w:sdtContent>
                <w:r w:rsidR="002A6544" w:rsidRPr="00B034BA">
                  <w:rPr>
                    <w:rFonts w:ascii="Segoe UI Symbol" w:eastAsia="MS Gothic" w:hAnsi="Segoe UI Symbol" w:cs="Segoe UI Symbol"/>
                    <w:b/>
                    <w:sz w:val="24"/>
                    <w:szCs w:val="24"/>
                  </w:rPr>
                  <w:t>☐</w:t>
                </w:r>
              </w:sdtContent>
            </w:sdt>
          </w:p>
        </w:tc>
      </w:tr>
    </w:tbl>
    <w:p w14:paraId="74032D68" w14:textId="77777777" w:rsidR="007C037A" w:rsidRDefault="007C037A">
      <w:pPr>
        <w:spacing w:line="276" w:lineRule="auto"/>
        <w:jc w:val="both"/>
        <w:rPr>
          <w:rFonts w:ascii="Times New Roman" w:hAnsi="Times New Roman" w:cs="Times New Roman"/>
          <w:b/>
          <w:color w:val="870C1B"/>
          <w:sz w:val="28"/>
          <w:szCs w:val="24"/>
        </w:rPr>
      </w:pPr>
    </w:p>
    <w:p w14:paraId="35A91D04" w14:textId="68F89B00" w:rsidR="007C037A" w:rsidRDefault="004A7DD9" w:rsidP="00B034BA">
      <w:pPr>
        <w:spacing w:line="276" w:lineRule="auto"/>
        <w:rPr>
          <w:rFonts w:ascii="Times New Roman" w:hAnsi="Times New Roman" w:cs="Times New Roman"/>
          <w:b/>
          <w:color w:val="870C1B"/>
          <w:sz w:val="28"/>
          <w:szCs w:val="24"/>
        </w:rPr>
      </w:pPr>
      <w:r>
        <w:rPr>
          <w:rFonts w:ascii="Times New Roman" w:hAnsi="Times New Roman" w:cs="Times New Roman"/>
          <w:b/>
          <w:color w:val="870C1B"/>
          <w:sz w:val="28"/>
          <w:szCs w:val="24"/>
        </w:rPr>
        <w:lastRenderedPageBreak/>
        <w:t xml:space="preserve">(2) </w:t>
      </w:r>
      <w:r w:rsidR="002A6544">
        <w:rPr>
          <w:rFonts w:ascii="Times New Roman" w:hAnsi="Times New Roman" w:cs="Times New Roman"/>
          <w:b/>
          <w:color w:val="870C1B"/>
          <w:sz w:val="28"/>
          <w:szCs w:val="24"/>
        </w:rPr>
        <w:t>Gutachten zum vorliegenden Beitrag</w:t>
      </w:r>
    </w:p>
    <w:p w14:paraId="1DB7F5A8" w14:textId="3E99C5FA" w:rsidR="007C037A" w:rsidRPr="00B034BA" w:rsidRDefault="002A6544" w:rsidP="00B034BA">
      <w:pPr>
        <w:spacing w:after="0" w:line="276" w:lineRule="auto"/>
        <w:rPr>
          <w:rFonts w:ascii="Times New Roman" w:hAnsi="Times New Roman" w:cs="Times New Roman"/>
          <w:sz w:val="24"/>
          <w:szCs w:val="24"/>
        </w:rPr>
      </w:pPr>
      <w:r w:rsidRPr="00B034BA">
        <w:rPr>
          <w:rFonts w:ascii="Times New Roman" w:eastAsia="Times New Roman" w:hAnsi="Times New Roman" w:cs="Times New Roman"/>
          <w:color w:val="000000"/>
          <w:sz w:val="24"/>
          <w:szCs w:val="24"/>
          <w:lang w:eastAsia="de-DE"/>
        </w:rPr>
        <w:t xml:space="preserve">Das Gutachten sollte den </w:t>
      </w:r>
      <w:proofErr w:type="spellStart"/>
      <w:proofErr w:type="gramStart"/>
      <w:r w:rsidRPr="00B034BA">
        <w:rPr>
          <w:rFonts w:ascii="Times New Roman" w:eastAsia="Times New Roman" w:hAnsi="Times New Roman" w:cs="Times New Roman"/>
          <w:color w:val="000000"/>
          <w:sz w:val="24"/>
          <w:szCs w:val="24"/>
          <w:lang w:eastAsia="de-DE"/>
        </w:rPr>
        <w:t>Herausgeber</w:t>
      </w:r>
      <w:r w:rsidR="00DD5959">
        <w:rPr>
          <w:rFonts w:ascii="Times New Roman" w:eastAsia="Times New Roman" w:hAnsi="Times New Roman" w:cs="Times New Roman"/>
          <w:color w:val="000000"/>
          <w:sz w:val="24"/>
          <w:szCs w:val="24"/>
          <w:lang w:eastAsia="de-DE"/>
        </w:rPr>
        <w:t>:</w:t>
      </w:r>
      <w:r w:rsidRPr="00B034BA">
        <w:rPr>
          <w:rFonts w:ascii="Times New Roman" w:eastAsia="Times New Roman" w:hAnsi="Times New Roman" w:cs="Times New Roman"/>
          <w:color w:val="000000"/>
          <w:sz w:val="24"/>
          <w:szCs w:val="24"/>
          <w:lang w:eastAsia="de-DE"/>
        </w:rPr>
        <w:t>innen</w:t>
      </w:r>
      <w:proofErr w:type="spellEnd"/>
      <w:proofErr w:type="gramEnd"/>
      <w:r w:rsidRPr="00B034BA">
        <w:rPr>
          <w:rFonts w:ascii="Times New Roman" w:eastAsia="Times New Roman" w:hAnsi="Times New Roman" w:cs="Times New Roman"/>
          <w:color w:val="000000"/>
          <w:sz w:val="24"/>
          <w:szCs w:val="24"/>
          <w:lang w:eastAsia="de-DE"/>
        </w:rPr>
        <w:t xml:space="preserve"> eine fundierte Einschätzung zur wissenschaftlichen Qualität des Beitrages entlang der oben genannten sowie ggf. weiterer für den Beitrag relevant erachteter Kriterien bieten und den Überarbeitungsbedarf des Manuskripts präzise darlegen. Bitte formulieren Sie den Text so, dass er an die </w:t>
      </w:r>
      <w:proofErr w:type="gramStart"/>
      <w:r w:rsidRPr="00B034BA">
        <w:rPr>
          <w:rFonts w:ascii="Times New Roman" w:eastAsia="Times New Roman" w:hAnsi="Times New Roman" w:cs="Times New Roman"/>
          <w:color w:val="000000"/>
          <w:sz w:val="24"/>
          <w:szCs w:val="24"/>
          <w:lang w:eastAsia="de-DE"/>
        </w:rPr>
        <w:t>Autor</w:t>
      </w:r>
      <w:r w:rsidR="00DD5959">
        <w:rPr>
          <w:rFonts w:ascii="Times New Roman" w:eastAsia="Times New Roman" w:hAnsi="Times New Roman" w:cs="Times New Roman"/>
          <w:color w:val="000000"/>
          <w:sz w:val="24"/>
          <w:szCs w:val="24"/>
          <w:lang w:eastAsia="de-DE"/>
        </w:rPr>
        <w:t>:</w:t>
      </w:r>
      <w:r w:rsidRPr="00B034BA">
        <w:rPr>
          <w:rFonts w:ascii="Times New Roman" w:eastAsia="Times New Roman" w:hAnsi="Times New Roman" w:cs="Times New Roman"/>
          <w:color w:val="000000"/>
          <w:sz w:val="24"/>
          <w:szCs w:val="24"/>
          <w:lang w:eastAsia="de-DE"/>
        </w:rPr>
        <w:t>innen</w:t>
      </w:r>
      <w:proofErr w:type="gramEnd"/>
      <w:r w:rsidRPr="00B034BA">
        <w:rPr>
          <w:rFonts w:ascii="Times New Roman" w:eastAsia="Times New Roman" w:hAnsi="Times New Roman" w:cs="Times New Roman"/>
          <w:color w:val="000000"/>
          <w:sz w:val="24"/>
          <w:szCs w:val="24"/>
          <w:lang w:eastAsia="de-DE"/>
        </w:rPr>
        <w:t xml:space="preserve"> weitergeleitet werden kann und konkretisieren Sie </w:t>
      </w:r>
      <w:r w:rsidR="003977B6">
        <w:rPr>
          <w:rFonts w:ascii="Times New Roman" w:eastAsia="Times New Roman" w:hAnsi="Times New Roman" w:cs="Times New Roman"/>
          <w:color w:val="000000"/>
          <w:sz w:val="24"/>
          <w:szCs w:val="24"/>
          <w:lang w:eastAsia="de-DE"/>
        </w:rPr>
        <w:t xml:space="preserve">etwaige </w:t>
      </w:r>
      <w:r w:rsidRPr="00B034BA">
        <w:rPr>
          <w:rFonts w:ascii="Times New Roman" w:eastAsia="Times New Roman" w:hAnsi="Times New Roman" w:cs="Times New Roman"/>
          <w:color w:val="000000"/>
          <w:sz w:val="24"/>
          <w:szCs w:val="24"/>
          <w:lang w:eastAsia="de-DE"/>
        </w:rPr>
        <w:t>Überarbeitungshinweise (inkl. Beispiele, Seitenzahlen), damit diese gut nachvollzogen werden können.</w:t>
      </w:r>
      <w:r w:rsidR="004A7DD9" w:rsidRPr="00B034BA">
        <w:rPr>
          <w:rFonts w:ascii="Times New Roman" w:eastAsia="Times New Roman" w:hAnsi="Times New Roman" w:cs="Times New Roman"/>
          <w:color w:val="000000"/>
          <w:sz w:val="24"/>
          <w:szCs w:val="24"/>
          <w:lang w:eastAsia="de-DE"/>
        </w:rPr>
        <w:t xml:space="preserve"> Sie können so viele Zeilen nutzen, wie Sie möchten. </w:t>
      </w:r>
    </w:p>
    <w:p w14:paraId="39E34BDC" w14:textId="0D0F2885" w:rsidR="0078130B" w:rsidRDefault="0078130B" w:rsidP="00B034BA">
      <w:pPr>
        <w:spacing w:line="276" w:lineRule="auto"/>
        <w:rPr>
          <w:rFonts w:ascii="Times New Roman" w:hAnsi="Times New Roman" w:cs="Times New Roman"/>
          <w:sz w:val="24"/>
          <w:szCs w:val="24"/>
        </w:rPr>
      </w:pPr>
      <w:r>
        <w:rPr>
          <w:rFonts w:ascii="Times New Roman" w:hAnsi="Times New Roman" w:cs="Times New Roman"/>
          <w:sz w:val="24"/>
          <w:szCs w:val="24"/>
        </w:rPr>
        <w:t>[bitte hier einfügen]</w:t>
      </w:r>
    </w:p>
    <w:p w14:paraId="2E52B4D4" w14:textId="77777777" w:rsidR="007C037A" w:rsidRDefault="007C037A" w:rsidP="00B034BA">
      <w:pPr>
        <w:spacing w:line="276" w:lineRule="auto"/>
        <w:rPr>
          <w:rFonts w:ascii="Times New Roman" w:hAnsi="Times New Roman" w:cs="Times New Roman"/>
          <w:sz w:val="24"/>
          <w:szCs w:val="24"/>
        </w:rPr>
      </w:pPr>
    </w:p>
    <w:p w14:paraId="35F00627" w14:textId="77777777" w:rsidR="007C037A" w:rsidRDefault="007C037A" w:rsidP="00B034BA">
      <w:pPr>
        <w:spacing w:line="276" w:lineRule="auto"/>
        <w:rPr>
          <w:rFonts w:ascii="Times New Roman" w:hAnsi="Times New Roman" w:cs="Times New Roman"/>
          <w:sz w:val="24"/>
          <w:szCs w:val="24"/>
        </w:rPr>
      </w:pPr>
    </w:p>
    <w:p w14:paraId="5428D78A" w14:textId="77777777" w:rsidR="007C037A" w:rsidRDefault="007C037A" w:rsidP="00B034BA">
      <w:pPr>
        <w:spacing w:line="276" w:lineRule="auto"/>
        <w:rPr>
          <w:rFonts w:ascii="Times New Roman" w:hAnsi="Times New Roman" w:cs="Times New Roman"/>
          <w:sz w:val="24"/>
          <w:szCs w:val="24"/>
        </w:rPr>
      </w:pPr>
    </w:p>
    <w:p w14:paraId="3DE1AD03" w14:textId="77777777" w:rsidR="007C037A" w:rsidRDefault="007C037A" w:rsidP="00B034BA">
      <w:pPr>
        <w:spacing w:line="276" w:lineRule="auto"/>
        <w:rPr>
          <w:rFonts w:ascii="Times New Roman" w:hAnsi="Times New Roman" w:cs="Times New Roman"/>
          <w:sz w:val="24"/>
          <w:szCs w:val="24"/>
        </w:rPr>
      </w:pPr>
    </w:p>
    <w:p w14:paraId="15B72ACD" w14:textId="1E8ACA46" w:rsidR="007C037A" w:rsidRDefault="0078130B" w:rsidP="00B034BA">
      <w:pPr>
        <w:spacing w:line="276" w:lineRule="auto"/>
        <w:rPr>
          <w:rFonts w:ascii="Times New Roman" w:hAnsi="Times New Roman" w:cs="Times New Roman"/>
          <w:b/>
          <w:color w:val="870C1B"/>
          <w:sz w:val="28"/>
          <w:szCs w:val="24"/>
        </w:rPr>
      </w:pPr>
      <w:r>
        <w:rPr>
          <w:rFonts w:ascii="Times New Roman" w:hAnsi="Times New Roman" w:cs="Times New Roman"/>
          <w:b/>
          <w:color w:val="870C1B"/>
          <w:sz w:val="28"/>
          <w:szCs w:val="24"/>
        </w:rPr>
        <w:t xml:space="preserve">(3) </w:t>
      </w:r>
      <w:r w:rsidR="002A6544">
        <w:rPr>
          <w:rFonts w:ascii="Times New Roman" w:hAnsi="Times New Roman" w:cs="Times New Roman"/>
          <w:b/>
          <w:color w:val="870C1B"/>
          <w:sz w:val="28"/>
          <w:szCs w:val="24"/>
        </w:rPr>
        <w:t xml:space="preserve">Hinweise exklusiv für die </w:t>
      </w:r>
      <w:proofErr w:type="spellStart"/>
      <w:proofErr w:type="gramStart"/>
      <w:r w:rsidR="002A6544">
        <w:rPr>
          <w:rFonts w:ascii="Times New Roman" w:hAnsi="Times New Roman" w:cs="Times New Roman"/>
          <w:b/>
          <w:color w:val="870C1B"/>
          <w:sz w:val="28"/>
          <w:szCs w:val="24"/>
        </w:rPr>
        <w:t>Herausgeber</w:t>
      </w:r>
      <w:r w:rsidR="00DD5959">
        <w:rPr>
          <w:rFonts w:ascii="Times New Roman" w:hAnsi="Times New Roman" w:cs="Times New Roman"/>
          <w:b/>
          <w:color w:val="870C1B"/>
          <w:sz w:val="28"/>
          <w:szCs w:val="24"/>
        </w:rPr>
        <w:t>:</w:t>
      </w:r>
      <w:r w:rsidR="002A6544">
        <w:rPr>
          <w:rFonts w:ascii="Times New Roman" w:hAnsi="Times New Roman" w:cs="Times New Roman"/>
          <w:b/>
          <w:color w:val="870C1B"/>
          <w:sz w:val="28"/>
          <w:szCs w:val="24"/>
        </w:rPr>
        <w:t>innen</w:t>
      </w:r>
      <w:proofErr w:type="spellEnd"/>
      <w:proofErr w:type="gramEnd"/>
      <w:r w:rsidR="002A6544">
        <w:rPr>
          <w:rFonts w:ascii="Times New Roman" w:hAnsi="Times New Roman" w:cs="Times New Roman"/>
          <w:b/>
          <w:color w:val="870C1B"/>
          <w:sz w:val="28"/>
          <w:szCs w:val="24"/>
        </w:rPr>
        <w:t xml:space="preserve"> und die Redaktion</w:t>
      </w:r>
    </w:p>
    <w:p w14:paraId="2A6869E9" w14:textId="77777777" w:rsidR="0078130B" w:rsidRDefault="0078130B" w:rsidP="0078130B">
      <w:pPr>
        <w:spacing w:line="276" w:lineRule="auto"/>
        <w:rPr>
          <w:rFonts w:ascii="Times New Roman" w:hAnsi="Times New Roman" w:cs="Times New Roman"/>
          <w:sz w:val="24"/>
          <w:szCs w:val="24"/>
        </w:rPr>
      </w:pPr>
      <w:r>
        <w:rPr>
          <w:rFonts w:ascii="Times New Roman" w:hAnsi="Times New Roman" w:cs="Times New Roman"/>
          <w:sz w:val="24"/>
          <w:szCs w:val="24"/>
        </w:rPr>
        <w:t>[bitte hier einfügen]</w:t>
      </w:r>
    </w:p>
    <w:p w14:paraId="19ED466E" w14:textId="77777777" w:rsidR="007C037A" w:rsidRPr="0078130B" w:rsidRDefault="007C037A" w:rsidP="00B034BA">
      <w:pPr>
        <w:spacing w:line="276" w:lineRule="auto"/>
        <w:rPr>
          <w:rFonts w:ascii="Times New Roman" w:hAnsi="Times New Roman" w:cs="Times New Roman"/>
          <w:sz w:val="24"/>
          <w:szCs w:val="24"/>
        </w:rPr>
      </w:pPr>
    </w:p>
    <w:p w14:paraId="3EB3B6FD" w14:textId="77777777" w:rsidR="007C037A" w:rsidRPr="0078130B" w:rsidRDefault="007C037A" w:rsidP="00B034BA">
      <w:pPr>
        <w:spacing w:line="276" w:lineRule="auto"/>
        <w:rPr>
          <w:rFonts w:ascii="Times New Roman" w:hAnsi="Times New Roman" w:cs="Times New Roman"/>
          <w:sz w:val="24"/>
          <w:szCs w:val="24"/>
        </w:rPr>
      </w:pPr>
    </w:p>
    <w:p w14:paraId="0F7FD743" w14:textId="55C5D28B" w:rsidR="007C037A" w:rsidRPr="0078130B" w:rsidRDefault="007C037A">
      <w:pPr>
        <w:spacing w:line="276" w:lineRule="auto"/>
        <w:rPr>
          <w:rFonts w:ascii="Times New Roman" w:hAnsi="Times New Roman" w:cs="Times New Roman"/>
          <w:sz w:val="24"/>
          <w:szCs w:val="24"/>
        </w:rPr>
      </w:pPr>
    </w:p>
    <w:p w14:paraId="212AFDF5" w14:textId="77777777" w:rsidR="0078130B" w:rsidRPr="0078130B" w:rsidRDefault="0078130B" w:rsidP="00B034BA">
      <w:pPr>
        <w:spacing w:line="276" w:lineRule="auto"/>
        <w:rPr>
          <w:rFonts w:ascii="Times New Roman" w:hAnsi="Times New Roman" w:cs="Times New Roman"/>
          <w:sz w:val="24"/>
          <w:szCs w:val="24"/>
        </w:rPr>
      </w:pPr>
    </w:p>
    <w:p w14:paraId="4AA5A3EE" w14:textId="4F12AA0D" w:rsidR="007C037A" w:rsidRPr="00B034BA" w:rsidRDefault="0078130B">
      <w:pPr>
        <w:spacing w:line="276" w:lineRule="auto"/>
        <w:jc w:val="both"/>
        <w:rPr>
          <w:rFonts w:ascii="Times New Roman" w:hAnsi="Times New Roman" w:cs="Times New Roman"/>
          <w:b/>
          <w:color w:val="870C1B"/>
          <w:sz w:val="28"/>
          <w:szCs w:val="28"/>
        </w:rPr>
      </w:pPr>
      <w:r w:rsidRPr="00B034BA">
        <w:rPr>
          <w:rFonts w:ascii="Times New Roman" w:hAnsi="Times New Roman" w:cs="Times New Roman"/>
          <w:b/>
          <w:color w:val="870C1B"/>
          <w:sz w:val="28"/>
          <w:szCs w:val="28"/>
        </w:rPr>
        <w:t xml:space="preserve">(4) </w:t>
      </w:r>
      <w:r w:rsidR="002A6544" w:rsidRPr="00B034BA">
        <w:rPr>
          <w:rFonts w:ascii="Times New Roman" w:hAnsi="Times New Roman" w:cs="Times New Roman"/>
          <w:b/>
          <w:color w:val="870C1B"/>
          <w:sz w:val="28"/>
          <w:szCs w:val="28"/>
        </w:rPr>
        <w:t>Gesamteinschätzung und Empfehlung</w:t>
      </w:r>
    </w:p>
    <w:p w14:paraId="339A14CA" w14:textId="791AA19C" w:rsidR="007C037A" w:rsidRPr="00B034BA" w:rsidRDefault="002A6544">
      <w:pPr>
        <w:spacing w:line="276" w:lineRule="auto"/>
        <w:jc w:val="both"/>
        <w:rPr>
          <w:rFonts w:ascii="Times New Roman" w:hAnsi="Times New Roman" w:cs="Times New Roman"/>
          <w:sz w:val="24"/>
          <w:szCs w:val="24"/>
        </w:rPr>
      </w:pPr>
      <w:r w:rsidRPr="00B034BA">
        <w:rPr>
          <w:rFonts w:ascii="Times New Roman" w:hAnsi="Times New Roman" w:cs="Times New Roman"/>
          <w:sz w:val="24"/>
          <w:szCs w:val="24"/>
        </w:rPr>
        <w:t>Der Beitrag sollte in der vorliegenden Fassung angenommen werden.</w:t>
      </w:r>
      <w:r w:rsidRPr="00B034BA">
        <w:rPr>
          <w:rFonts w:ascii="Times New Roman" w:hAnsi="Times New Roman" w:cs="Times New Roman"/>
          <w:sz w:val="24"/>
          <w:szCs w:val="24"/>
        </w:rPr>
        <w:tab/>
      </w:r>
      <w:sdt>
        <w:sdtPr>
          <w:rPr>
            <w:rFonts w:ascii="Times New Roman" w:hAnsi="Times New Roman" w:cs="Times New Roman"/>
            <w:sz w:val="24"/>
            <w:szCs w:val="24"/>
          </w:rPr>
          <w:id w:val="-1276643015"/>
          <w14:checkbox>
            <w14:checked w14:val="0"/>
            <w14:checkedState w14:val="2612" w14:font="MS Gothic"/>
            <w14:uncheckedState w14:val="2610" w14:font="MS Gothic"/>
          </w14:checkbox>
        </w:sdtPr>
        <w:sdtEndPr/>
        <w:sdtContent>
          <w:r w:rsidR="00F15C65">
            <w:rPr>
              <w:rFonts w:ascii="MS Gothic" w:eastAsia="MS Gothic" w:hAnsi="MS Gothic" w:cs="Times New Roman" w:hint="eastAsia"/>
              <w:sz w:val="24"/>
              <w:szCs w:val="24"/>
            </w:rPr>
            <w:t>☐</w:t>
          </w:r>
        </w:sdtContent>
      </w:sdt>
    </w:p>
    <w:p w14:paraId="391C5CDB" w14:textId="77777777" w:rsidR="007C037A" w:rsidRPr="00B034BA" w:rsidRDefault="002A6544">
      <w:pPr>
        <w:spacing w:line="276" w:lineRule="auto"/>
        <w:jc w:val="both"/>
        <w:rPr>
          <w:rFonts w:ascii="Times New Roman" w:hAnsi="Times New Roman" w:cs="Times New Roman"/>
          <w:sz w:val="24"/>
          <w:szCs w:val="24"/>
        </w:rPr>
      </w:pPr>
      <w:r w:rsidRPr="00B034BA">
        <w:rPr>
          <w:rFonts w:ascii="Times New Roman" w:hAnsi="Times New Roman" w:cs="Times New Roman"/>
          <w:sz w:val="24"/>
          <w:szCs w:val="24"/>
        </w:rPr>
        <w:t>Der Beitrag bedarf geringfügiger Überarbeitungen.</w:t>
      </w:r>
      <w:r w:rsidRPr="00B034BA">
        <w:rPr>
          <w:rFonts w:ascii="Times New Roman" w:hAnsi="Times New Roman" w:cs="Times New Roman"/>
          <w:sz w:val="24"/>
          <w:szCs w:val="24"/>
        </w:rPr>
        <w:tab/>
      </w:r>
      <w:r w:rsidRPr="00B034BA">
        <w:rPr>
          <w:rFonts w:ascii="Times New Roman" w:hAnsi="Times New Roman" w:cs="Times New Roman"/>
          <w:sz w:val="24"/>
          <w:szCs w:val="24"/>
        </w:rPr>
        <w:tab/>
      </w:r>
      <w:r w:rsidRPr="00B034BA">
        <w:rPr>
          <w:rFonts w:ascii="Times New Roman" w:hAnsi="Times New Roman" w:cs="Times New Roman"/>
          <w:sz w:val="24"/>
          <w:szCs w:val="24"/>
        </w:rPr>
        <w:tab/>
      </w:r>
      <w:r w:rsidRPr="00B034BA">
        <w:rPr>
          <w:rFonts w:ascii="Times New Roman" w:hAnsi="Times New Roman" w:cs="Times New Roman"/>
          <w:sz w:val="24"/>
          <w:szCs w:val="24"/>
        </w:rPr>
        <w:tab/>
      </w:r>
      <w:sdt>
        <w:sdtPr>
          <w:rPr>
            <w:rFonts w:ascii="Times New Roman" w:hAnsi="Times New Roman" w:cs="Times New Roman"/>
            <w:sz w:val="24"/>
            <w:szCs w:val="24"/>
          </w:rPr>
          <w:id w:val="1731883783"/>
          <w14:checkbox>
            <w14:checked w14:val="1"/>
            <w14:checkedState w14:val="2612" w14:font="MS Gothic"/>
            <w14:uncheckedState w14:val="2610" w14:font="MS Gothic"/>
          </w14:checkbox>
        </w:sdtPr>
        <w:sdtEndPr/>
        <w:sdtContent>
          <w:r w:rsidRPr="00B034BA">
            <w:rPr>
              <w:rFonts w:ascii="Segoe UI Symbol" w:eastAsia="MS Gothic" w:hAnsi="Segoe UI Symbol" w:cs="Segoe UI Symbol"/>
              <w:sz w:val="24"/>
              <w:szCs w:val="24"/>
            </w:rPr>
            <w:t>☐</w:t>
          </w:r>
        </w:sdtContent>
      </w:sdt>
    </w:p>
    <w:p w14:paraId="1022FE60" w14:textId="77777777" w:rsidR="007C037A" w:rsidRPr="00B034BA" w:rsidRDefault="002A6544">
      <w:pPr>
        <w:spacing w:line="276" w:lineRule="auto"/>
        <w:jc w:val="both"/>
        <w:rPr>
          <w:rFonts w:ascii="Times New Roman" w:hAnsi="Times New Roman" w:cs="Times New Roman"/>
          <w:sz w:val="24"/>
          <w:szCs w:val="24"/>
        </w:rPr>
      </w:pPr>
      <w:r w:rsidRPr="00B034BA">
        <w:rPr>
          <w:rFonts w:ascii="Times New Roman" w:hAnsi="Times New Roman" w:cs="Times New Roman"/>
          <w:sz w:val="24"/>
          <w:szCs w:val="24"/>
        </w:rPr>
        <w:t>Der Beitrag bedarf einer grundlegenderen Überarbeitung.</w:t>
      </w:r>
      <w:r w:rsidRPr="00B034BA">
        <w:rPr>
          <w:rFonts w:ascii="Times New Roman" w:hAnsi="Times New Roman" w:cs="Times New Roman"/>
          <w:sz w:val="24"/>
          <w:szCs w:val="24"/>
        </w:rPr>
        <w:tab/>
      </w:r>
      <w:r w:rsidRPr="00B034BA">
        <w:rPr>
          <w:rFonts w:ascii="Times New Roman" w:hAnsi="Times New Roman" w:cs="Times New Roman"/>
          <w:sz w:val="24"/>
          <w:szCs w:val="24"/>
        </w:rPr>
        <w:tab/>
      </w:r>
      <w:r w:rsidRPr="00B034BA">
        <w:rPr>
          <w:rFonts w:ascii="Times New Roman" w:hAnsi="Times New Roman" w:cs="Times New Roman"/>
          <w:sz w:val="24"/>
          <w:szCs w:val="24"/>
        </w:rPr>
        <w:tab/>
      </w:r>
      <w:sdt>
        <w:sdtPr>
          <w:rPr>
            <w:rFonts w:ascii="Times New Roman" w:hAnsi="Times New Roman" w:cs="Times New Roman"/>
            <w:sz w:val="24"/>
            <w:szCs w:val="24"/>
          </w:rPr>
          <w:id w:val="600370573"/>
          <w14:checkbox>
            <w14:checked w14:val="1"/>
            <w14:checkedState w14:val="2612" w14:font="MS Gothic"/>
            <w14:uncheckedState w14:val="2610" w14:font="MS Gothic"/>
          </w14:checkbox>
        </w:sdtPr>
        <w:sdtEndPr/>
        <w:sdtContent>
          <w:r w:rsidRPr="00B034BA">
            <w:rPr>
              <w:rFonts w:ascii="Segoe UI Symbol" w:eastAsia="MS Gothic" w:hAnsi="Segoe UI Symbol" w:cs="Segoe UI Symbol"/>
              <w:sz w:val="24"/>
              <w:szCs w:val="24"/>
            </w:rPr>
            <w:t>☐</w:t>
          </w:r>
        </w:sdtContent>
      </w:sdt>
    </w:p>
    <w:p w14:paraId="298560EC" w14:textId="77777777" w:rsidR="007C037A" w:rsidRPr="00B034BA" w:rsidRDefault="002A6544">
      <w:pPr>
        <w:spacing w:line="276" w:lineRule="auto"/>
        <w:jc w:val="both"/>
        <w:rPr>
          <w:rFonts w:ascii="Times New Roman" w:hAnsi="Times New Roman" w:cs="Times New Roman"/>
          <w:sz w:val="24"/>
          <w:szCs w:val="24"/>
        </w:rPr>
      </w:pPr>
      <w:r w:rsidRPr="00B034BA">
        <w:rPr>
          <w:rFonts w:ascii="Times New Roman" w:hAnsi="Times New Roman" w:cs="Times New Roman"/>
          <w:sz w:val="24"/>
          <w:szCs w:val="24"/>
        </w:rPr>
        <w:t>Der Beitrag sollte abgelehnt werden.</w:t>
      </w:r>
      <w:r w:rsidRPr="00B034BA">
        <w:rPr>
          <w:rFonts w:ascii="Times New Roman" w:hAnsi="Times New Roman" w:cs="Times New Roman"/>
          <w:sz w:val="24"/>
          <w:szCs w:val="24"/>
        </w:rPr>
        <w:tab/>
      </w:r>
      <w:r w:rsidRPr="00B034BA">
        <w:rPr>
          <w:rFonts w:ascii="Times New Roman" w:hAnsi="Times New Roman" w:cs="Times New Roman"/>
          <w:sz w:val="24"/>
          <w:szCs w:val="24"/>
        </w:rPr>
        <w:tab/>
      </w:r>
      <w:r w:rsidRPr="00B034BA">
        <w:rPr>
          <w:rFonts w:ascii="Times New Roman" w:hAnsi="Times New Roman" w:cs="Times New Roman"/>
          <w:sz w:val="24"/>
          <w:szCs w:val="24"/>
        </w:rPr>
        <w:tab/>
      </w:r>
      <w:r w:rsidRPr="00B034BA">
        <w:rPr>
          <w:rFonts w:ascii="Times New Roman" w:hAnsi="Times New Roman" w:cs="Times New Roman"/>
          <w:sz w:val="24"/>
          <w:szCs w:val="24"/>
        </w:rPr>
        <w:tab/>
      </w:r>
      <w:r w:rsidRPr="00B034BA">
        <w:rPr>
          <w:rFonts w:ascii="Times New Roman" w:hAnsi="Times New Roman" w:cs="Times New Roman"/>
          <w:sz w:val="24"/>
          <w:szCs w:val="24"/>
        </w:rPr>
        <w:tab/>
      </w:r>
      <w:r w:rsidRPr="00B034BA">
        <w:rPr>
          <w:rFonts w:ascii="Times New Roman" w:hAnsi="Times New Roman" w:cs="Times New Roman"/>
          <w:sz w:val="24"/>
          <w:szCs w:val="24"/>
        </w:rPr>
        <w:tab/>
      </w:r>
      <w:sdt>
        <w:sdtPr>
          <w:rPr>
            <w:rFonts w:ascii="Times New Roman" w:hAnsi="Times New Roman" w:cs="Times New Roman"/>
            <w:bCs/>
            <w:sz w:val="24"/>
            <w:szCs w:val="24"/>
          </w:rPr>
          <w:id w:val="-1773085312"/>
          <w14:checkbox>
            <w14:checked w14:val="1"/>
            <w14:checkedState w14:val="2612" w14:font="MS Gothic"/>
            <w14:uncheckedState w14:val="2610" w14:font="MS Gothic"/>
          </w14:checkbox>
        </w:sdtPr>
        <w:sdtEndPr/>
        <w:sdtContent>
          <w:r w:rsidRPr="00B034BA">
            <w:rPr>
              <w:rFonts w:ascii="Segoe UI Symbol" w:eastAsia="MS Gothic" w:hAnsi="Segoe UI Symbol" w:cs="Segoe UI Symbol"/>
              <w:bCs/>
              <w:sz w:val="24"/>
              <w:szCs w:val="24"/>
            </w:rPr>
            <w:t>☐</w:t>
          </w:r>
        </w:sdtContent>
      </w:sdt>
    </w:p>
    <w:p w14:paraId="54A5BCDE" w14:textId="480FCB0E" w:rsidR="007C037A" w:rsidRDefault="007C037A" w:rsidP="00B034BA">
      <w:pPr>
        <w:spacing w:line="276" w:lineRule="auto"/>
        <w:rPr>
          <w:rFonts w:ascii="Times New Roman" w:hAnsi="Times New Roman" w:cs="Times New Roman"/>
          <w:sz w:val="24"/>
          <w:szCs w:val="24"/>
        </w:rPr>
      </w:pPr>
    </w:p>
    <w:p w14:paraId="3725135F" w14:textId="77777777" w:rsidR="00034213" w:rsidRDefault="00034213" w:rsidP="00034213">
      <w:pPr>
        <w:spacing w:line="276" w:lineRule="auto"/>
        <w:rPr>
          <w:rFonts w:ascii="Times New Roman" w:hAnsi="Times New Roman" w:cs="Times New Roman"/>
          <w:sz w:val="24"/>
          <w:szCs w:val="24"/>
        </w:rPr>
      </w:pPr>
    </w:p>
    <w:p w14:paraId="20EDA963" w14:textId="7AB3F775" w:rsidR="00034213" w:rsidRPr="00034213" w:rsidRDefault="00034213" w:rsidP="00034213">
      <w:pPr>
        <w:spacing w:line="276" w:lineRule="auto"/>
        <w:rPr>
          <w:rFonts w:ascii="Times New Roman" w:hAnsi="Times New Roman" w:cs="Times New Roman"/>
          <w:sz w:val="24"/>
          <w:szCs w:val="24"/>
        </w:rPr>
      </w:pPr>
      <w:r w:rsidRPr="00034213">
        <w:rPr>
          <w:rFonts w:ascii="Times New Roman" w:hAnsi="Times New Roman" w:cs="Times New Roman"/>
          <w:sz w:val="24"/>
          <w:szCs w:val="24"/>
        </w:rPr>
        <w:t xml:space="preserve">Bitte </w:t>
      </w:r>
      <w:r w:rsidR="003A7315">
        <w:rPr>
          <w:rFonts w:ascii="Times New Roman" w:hAnsi="Times New Roman" w:cs="Times New Roman"/>
          <w:sz w:val="24"/>
          <w:szCs w:val="24"/>
        </w:rPr>
        <w:t>reichen</w:t>
      </w:r>
      <w:r w:rsidRPr="00034213">
        <w:rPr>
          <w:rFonts w:ascii="Times New Roman" w:hAnsi="Times New Roman" w:cs="Times New Roman"/>
          <w:sz w:val="24"/>
          <w:szCs w:val="24"/>
        </w:rPr>
        <w:t xml:space="preserve"> Sie Ihr Gutachten in Form des ausgefüllten </w:t>
      </w:r>
      <w:proofErr w:type="spellStart"/>
      <w:r w:rsidRPr="00034213">
        <w:rPr>
          <w:rFonts w:ascii="Times New Roman" w:hAnsi="Times New Roman" w:cs="Times New Roman"/>
          <w:sz w:val="24"/>
          <w:szCs w:val="24"/>
        </w:rPr>
        <w:t>Reviewformulars</w:t>
      </w:r>
      <w:proofErr w:type="spellEnd"/>
      <w:r w:rsidRPr="00034213">
        <w:rPr>
          <w:rFonts w:ascii="Times New Roman" w:hAnsi="Times New Roman" w:cs="Times New Roman"/>
          <w:sz w:val="24"/>
          <w:szCs w:val="24"/>
        </w:rPr>
        <w:t xml:space="preserve"> </w:t>
      </w:r>
      <w:r w:rsidR="003A7315" w:rsidRPr="003A7315">
        <w:rPr>
          <w:rFonts w:ascii="Times New Roman" w:hAnsi="Times New Roman" w:cs="Times New Roman"/>
          <w:sz w:val="24"/>
          <w:szCs w:val="24"/>
        </w:rPr>
        <w:t xml:space="preserve">per Mail an </w:t>
      </w:r>
      <w:hyperlink r:id="rId7" w:history="1">
        <w:r w:rsidR="003A7315" w:rsidRPr="00FD5AD6">
          <w:rPr>
            <w:rStyle w:val="Hyperlink"/>
            <w:rFonts w:ascii="Times New Roman" w:hAnsi="Times New Roman" w:cs="Times New Roman"/>
            <w:sz w:val="24"/>
            <w:szCs w:val="24"/>
          </w:rPr>
          <w:t>zem@budrich-journals.de</w:t>
        </w:r>
      </w:hyperlink>
      <w:r w:rsidR="003A7315">
        <w:rPr>
          <w:rFonts w:ascii="Times New Roman" w:hAnsi="Times New Roman" w:cs="Times New Roman"/>
          <w:sz w:val="24"/>
          <w:szCs w:val="24"/>
        </w:rPr>
        <w:t xml:space="preserve"> ein.</w:t>
      </w:r>
    </w:p>
    <w:sectPr w:rsidR="00034213" w:rsidRPr="00034213">
      <w:headerReference w:type="even" r:id="rId8"/>
      <w:headerReference w:type="default" r:id="rId9"/>
      <w:footerReference w:type="even" r:id="rId10"/>
      <w:footerReference w:type="default" r:id="rId11"/>
      <w:headerReference w:type="first" r:id="rId12"/>
      <w:footerReference w:type="first" r:id="rId13"/>
      <w:pgSz w:w="11906" w:h="16838"/>
      <w:pgMar w:top="1304" w:right="1304" w:bottom="1134" w:left="1304"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B5497" w14:textId="77777777" w:rsidR="00627055" w:rsidRDefault="00627055">
      <w:pPr>
        <w:spacing w:after="0" w:line="240" w:lineRule="auto"/>
      </w:pPr>
      <w:r>
        <w:separator/>
      </w:r>
    </w:p>
  </w:endnote>
  <w:endnote w:type="continuationSeparator" w:id="0">
    <w:p w14:paraId="2BA9D916" w14:textId="77777777" w:rsidR="00627055" w:rsidRDefault="00627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430B1" w14:textId="77777777" w:rsidR="007C037A" w:rsidRDefault="007C03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7256579"/>
      <w:docPartObj>
        <w:docPartGallery w:val="Page Numbers (Bottom of Page)"/>
        <w:docPartUnique/>
      </w:docPartObj>
    </w:sdtPr>
    <w:sdtEndPr/>
    <w:sdtContent>
      <w:p w14:paraId="48E417A9" w14:textId="243B20FE" w:rsidR="007C037A" w:rsidRDefault="002A6544">
        <w:pPr>
          <w:pStyle w:val="Fuzeile"/>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072D3">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p w14:paraId="716C78B9" w14:textId="77777777" w:rsidR="007C037A" w:rsidRDefault="007C037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7F031" w14:textId="77777777" w:rsidR="007C037A" w:rsidRDefault="002A6544">
    <w:pPr>
      <w:pStyle w:val="Fuzeile"/>
      <w:jc w:val="right"/>
      <w:rPr>
        <w:rFonts w:ascii="Times New Roman" w:hAnsi="Times New Roman" w:cs="Times New Roman"/>
        <w:sz w:val="24"/>
        <w:szCs w:val="24"/>
      </w:rPr>
    </w:pPr>
    <w:r>
      <w:rPr>
        <w:rFonts w:ascii="Times New Roman" w:hAnsi="Times New Roman" w:cs="Times New Roman"/>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05CBF7" w14:textId="77777777" w:rsidR="00627055" w:rsidRDefault="00627055">
      <w:pPr>
        <w:spacing w:after="0" w:line="240" w:lineRule="auto"/>
      </w:pPr>
      <w:r>
        <w:separator/>
      </w:r>
    </w:p>
  </w:footnote>
  <w:footnote w:type="continuationSeparator" w:id="0">
    <w:p w14:paraId="7428E254" w14:textId="77777777" w:rsidR="00627055" w:rsidRDefault="00627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E46BA" w14:textId="77777777" w:rsidR="007C037A" w:rsidRDefault="007C03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E78FA" w14:textId="77777777" w:rsidR="007C037A" w:rsidRDefault="002A6544">
    <w:pPr>
      <w:pStyle w:val="Kopfzeile"/>
    </w:pPr>
    <w:r>
      <w:rPr>
        <w:noProof/>
        <w:lang w:eastAsia="de-DE"/>
      </w:rPr>
      <mc:AlternateContent>
        <mc:Choice Requires="wpg">
          <w:drawing>
            <wp:inline distT="0" distB="0" distL="0" distR="0" wp14:anchorId="4674EDB7" wp14:editId="0ED057C1">
              <wp:extent cx="1565491" cy="850900"/>
              <wp:effectExtent l="0" t="0" r="0" b="6350"/>
              <wp:docPr id="1" name="Grafik 4" descr="C:\Users\westerholt\sciebo\ZeM\Budrich\Schriftzug\Zem_links_30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westerholt\sciebo\ZeM\Budrich\Schriftzug\Zem_links_300RGB.jpg"/>
                      <pic:cNvPicPr>
                        <a:picLocks noChangeAspect="1"/>
                      </pic:cNvPicPr>
                    </pic:nvPicPr>
                    <pic:blipFill>
                      <a:blip r:embed="rId1"/>
                      <a:stretch/>
                    </pic:blipFill>
                    <pic:spPr bwMode="auto">
                      <a:xfrm>
                        <a:off x="0" y="0"/>
                        <a:ext cx="1571206" cy="854006"/>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23.3pt;height:67.0pt;">
              <v:path textboxrect="0,0,0,0"/>
              <v:imagedata r:id="rId2" o:titl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28FD" w14:textId="77777777" w:rsidR="007C037A" w:rsidRDefault="002A6544">
    <w:pPr>
      <w:pStyle w:val="Kopfzeile"/>
    </w:pPr>
    <w:r>
      <w:rPr>
        <w:noProof/>
        <w:lang w:eastAsia="de-DE"/>
      </w:rPr>
      <mc:AlternateContent>
        <mc:Choice Requires="wpg">
          <w:drawing>
            <wp:inline distT="0" distB="0" distL="0" distR="0" wp14:anchorId="69C34B85" wp14:editId="0435274E">
              <wp:extent cx="2698719" cy="1466850"/>
              <wp:effectExtent l="0" t="0" r="6985" b="0"/>
              <wp:docPr id="2" name="Grafik 2" descr="C:\Users\westerholt\sciebo\ZeM\Budrich\Schriftzug\Zem_links_300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C:\Users\westerholt\sciebo\ZeM\Budrich\Schriftzug\Zem_links_300RGB.jpg"/>
                      <pic:cNvPicPr>
                        <a:picLocks noChangeAspect="1"/>
                      </pic:cNvPicPr>
                    </pic:nvPicPr>
                    <pic:blipFill>
                      <a:blip r:embed="rId1"/>
                      <a:stretch/>
                    </pic:blipFill>
                    <pic:spPr bwMode="auto">
                      <a:xfrm>
                        <a:off x="0" y="0"/>
                        <a:ext cx="2700896" cy="1468034"/>
                      </a:xfrm>
                      <a:prstGeom prst="rect">
                        <a:avLst/>
                      </a:prstGeom>
                      <a:noFill/>
                      <a:ln>
                        <a:noFill/>
                      </a:ln>
                    </pic:spPr>
                  </pic:pi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212.5pt;height:115.5pt;">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B3B"/>
    <w:multiLevelType w:val="hybridMultilevel"/>
    <w:tmpl w:val="0C380E66"/>
    <w:lvl w:ilvl="0" w:tplc="BFBAC5A8">
      <w:start w:val="1"/>
      <w:numFmt w:val="bullet"/>
      <w:lvlText w:val=""/>
      <w:lvlJc w:val="left"/>
      <w:pPr>
        <w:ind w:left="720" w:hanging="360"/>
      </w:pPr>
      <w:rPr>
        <w:rFonts w:ascii="Symbol" w:hAnsi="Symbol" w:hint="default"/>
      </w:rPr>
    </w:lvl>
    <w:lvl w:ilvl="1" w:tplc="3216C022">
      <w:start w:val="1"/>
      <w:numFmt w:val="bullet"/>
      <w:lvlText w:val="o"/>
      <w:lvlJc w:val="left"/>
      <w:pPr>
        <w:ind w:left="1440" w:hanging="360"/>
      </w:pPr>
      <w:rPr>
        <w:rFonts w:ascii="Courier New" w:hAnsi="Courier New" w:cs="Courier New" w:hint="default"/>
      </w:rPr>
    </w:lvl>
    <w:lvl w:ilvl="2" w:tplc="8C94A73E">
      <w:start w:val="1"/>
      <w:numFmt w:val="bullet"/>
      <w:lvlText w:val=""/>
      <w:lvlJc w:val="left"/>
      <w:pPr>
        <w:ind w:left="2160" w:hanging="360"/>
      </w:pPr>
      <w:rPr>
        <w:rFonts w:ascii="Wingdings" w:hAnsi="Wingdings" w:hint="default"/>
      </w:rPr>
    </w:lvl>
    <w:lvl w:ilvl="3" w:tplc="8738D9CA">
      <w:start w:val="1"/>
      <w:numFmt w:val="bullet"/>
      <w:lvlText w:val=""/>
      <w:lvlJc w:val="left"/>
      <w:pPr>
        <w:ind w:left="2880" w:hanging="360"/>
      </w:pPr>
      <w:rPr>
        <w:rFonts w:ascii="Symbol" w:hAnsi="Symbol" w:hint="default"/>
      </w:rPr>
    </w:lvl>
    <w:lvl w:ilvl="4" w:tplc="9C86423E">
      <w:start w:val="1"/>
      <w:numFmt w:val="bullet"/>
      <w:lvlText w:val="o"/>
      <w:lvlJc w:val="left"/>
      <w:pPr>
        <w:ind w:left="3600" w:hanging="360"/>
      </w:pPr>
      <w:rPr>
        <w:rFonts w:ascii="Courier New" w:hAnsi="Courier New" w:cs="Courier New" w:hint="default"/>
      </w:rPr>
    </w:lvl>
    <w:lvl w:ilvl="5" w:tplc="AEA0B71A">
      <w:start w:val="1"/>
      <w:numFmt w:val="bullet"/>
      <w:lvlText w:val=""/>
      <w:lvlJc w:val="left"/>
      <w:pPr>
        <w:ind w:left="4320" w:hanging="360"/>
      </w:pPr>
      <w:rPr>
        <w:rFonts w:ascii="Wingdings" w:hAnsi="Wingdings" w:hint="default"/>
      </w:rPr>
    </w:lvl>
    <w:lvl w:ilvl="6" w:tplc="F21CDC52">
      <w:start w:val="1"/>
      <w:numFmt w:val="bullet"/>
      <w:lvlText w:val=""/>
      <w:lvlJc w:val="left"/>
      <w:pPr>
        <w:ind w:left="5040" w:hanging="360"/>
      </w:pPr>
      <w:rPr>
        <w:rFonts w:ascii="Symbol" w:hAnsi="Symbol" w:hint="default"/>
      </w:rPr>
    </w:lvl>
    <w:lvl w:ilvl="7" w:tplc="C944EC52">
      <w:start w:val="1"/>
      <w:numFmt w:val="bullet"/>
      <w:lvlText w:val="o"/>
      <w:lvlJc w:val="left"/>
      <w:pPr>
        <w:ind w:left="5760" w:hanging="360"/>
      </w:pPr>
      <w:rPr>
        <w:rFonts w:ascii="Courier New" w:hAnsi="Courier New" w:cs="Courier New" w:hint="default"/>
      </w:rPr>
    </w:lvl>
    <w:lvl w:ilvl="8" w:tplc="B8A08968">
      <w:start w:val="1"/>
      <w:numFmt w:val="bullet"/>
      <w:lvlText w:val=""/>
      <w:lvlJc w:val="left"/>
      <w:pPr>
        <w:ind w:left="6480" w:hanging="360"/>
      </w:pPr>
      <w:rPr>
        <w:rFonts w:ascii="Wingdings" w:hAnsi="Wingdings" w:hint="default"/>
      </w:rPr>
    </w:lvl>
  </w:abstractNum>
  <w:abstractNum w:abstractNumId="1" w15:restartNumberingAfterBreak="0">
    <w:nsid w:val="0A9E7C9D"/>
    <w:multiLevelType w:val="hybridMultilevel"/>
    <w:tmpl w:val="E2B4A62E"/>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94105B2"/>
    <w:multiLevelType w:val="hybridMultilevel"/>
    <w:tmpl w:val="749E7324"/>
    <w:lvl w:ilvl="0" w:tplc="CC2C2A86">
      <w:start w:val="1"/>
      <w:numFmt w:val="bullet"/>
      <w:lvlText w:val=""/>
      <w:lvlJc w:val="left"/>
      <w:pPr>
        <w:ind w:left="360" w:hanging="360"/>
      </w:pPr>
      <w:rPr>
        <w:rFonts w:ascii="Symbol" w:hAnsi="Symbol" w:hint="default"/>
      </w:rPr>
    </w:lvl>
    <w:lvl w:ilvl="1" w:tplc="DFFED7CC">
      <w:start w:val="1"/>
      <w:numFmt w:val="bullet"/>
      <w:lvlText w:val="o"/>
      <w:lvlJc w:val="left"/>
      <w:pPr>
        <w:ind w:left="1080" w:hanging="360"/>
      </w:pPr>
      <w:rPr>
        <w:rFonts w:ascii="Courier New" w:hAnsi="Courier New" w:cs="Courier New" w:hint="default"/>
      </w:rPr>
    </w:lvl>
    <w:lvl w:ilvl="2" w:tplc="3648D5D6">
      <w:start w:val="1"/>
      <w:numFmt w:val="bullet"/>
      <w:lvlText w:val=""/>
      <w:lvlJc w:val="left"/>
      <w:pPr>
        <w:ind w:left="1800" w:hanging="360"/>
      </w:pPr>
      <w:rPr>
        <w:rFonts w:ascii="Wingdings" w:hAnsi="Wingdings" w:hint="default"/>
      </w:rPr>
    </w:lvl>
    <w:lvl w:ilvl="3" w:tplc="EA66137C">
      <w:start w:val="1"/>
      <w:numFmt w:val="bullet"/>
      <w:lvlText w:val=""/>
      <w:lvlJc w:val="left"/>
      <w:pPr>
        <w:ind w:left="2520" w:hanging="360"/>
      </w:pPr>
      <w:rPr>
        <w:rFonts w:ascii="Symbol" w:hAnsi="Symbol" w:hint="default"/>
      </w:rPr>
    </w:lvl>
    <w:lvl w:ilvl="4" w:tplc="E1B46B26">
      <w:start w:val="1"/>
      <w:numFmt w:val="bullet"/>
      <w:lvlText w:val="o"/>
      <w:lvlJc w:val="left"/>
      <w:pPr>
        <w:ind w:left="3240" w:hanging="360"/>
      </w:pPr>
      <w:rPr>
        <w:rFonts w:ascii="Courier New" w:hAnsi="Courier New" w:cs="Courier New" w:hint="default"/>
      </w:rPr>
    </w:lvl>
    <w:lvl w:ilvl="5" w:tplc="1D9A1C16">
      <w:start w:val="1"/>
      <w:numFmt w:val="bullet"/>
      <w:lvlText w:val=""/>
      <w:lvlJc w:val="left"/>
      <w:pPr>
        <w:ind w:left="3960" w:hanging="360"/>
      </w:pPr>
      <w:rPr>
        <w:rFonts w:ascii="Wingdings" w:hAnsi="Wingdings" w:hint="default"/>
      </w:rPr>
    </w:lvl>
    <w:lvl w:ilvl="6" w:tplc="DC1A4A7E">
      <w:start w:val="1"/>
      <w:numFmt w:val="bullet"/>
      <w:lvlText w:val=""/>
      <w:lvlJc w:val="left"/>
      <w:pPr>
        <w:ind w:left="4680" w:hanging="360"/>
      </w:pPr>
      <w:rPr>
        <w:rFonts w:ascii="Symbol" w:hAnsi="Symbol" w:hint="default"/>
      </w:rPr>
    </w:lvl>
    <w:lvl w:ilvl="7" w:tplc="1DF8F28C">
      <w:start w:val="1"/>
      <w:numFmt w:val="bullet"/>
      <w:lvlText w:val="o"/>
      <w:lvlJc w:val="left"/>
      <w:pPr>
        <w:ind w:left="5400" w:hanging="360"/>
      </w:pPr>
      <w:rPr>
        <w:rFonts w:ascii="Courier New" w:hAnsi="Courier New" w:cs="Courier New" w:hint="default"/>
      </w:rPr>
    </w:lvl>
    <w:lvl w:ilvl="8" w:tplc="A55A1F2C">
      <w:start w:val="1"/>
      <w:numFmt w:val="bullet"/>
      <w:lvlText w:val=""/>
      <w:lvlJc w:val="left"/>
      <w:pPr>
        <w:ind w:left="6120" w:hanging="360"/>
      </w:pPr>
      <w:rPr>
        <w:rFonts w:ascii="Wingdings" w:hAnsi="Wingdings" w:hint="default"/>
      </w:rPr>
    </w:lvl>
  </w:abstractNum>
  <w:abstractNum w:abstractNumId="3" w15:restartNumberingAfterBreak="0">
    <w:nsid w:val="5F1E4D48"/>
    <w:multiLevelType w:val="hybridMultilevel"/>
    <w:tmpl w:val="EF147A22"/>
    <w:lvl w:ilvl="0" w:tplc="07F0F8D4">
      <w:start w:val="1"/>
      <w:numFmt w:val="bullet"/>
      <w:lvlText w:val="-"/>
      <w:lvlJc w:val="left"/>
      <w:pPr>
        <w:ind w:left="1080" w:hanging="360"/>
      </w:pPr>
      <w:rPr>
        <w:rFonts w:ascii="Calibri" w:eastAsia="Calibri" w:hAnsi="Calibri" w:cs="Calibri" w:hint="default"/>
      </w:rPr>
    </w:lvl>
    <w:lvl w:ilvl="1" w:tplc="8FEE1EF6">
      <w:start w:val="1"/>
      <w:numFmt w:val="bullet"/>
      <w:lvlText w:val="o"/>
      <w:lvlJc w:val="left"/>
      <w:pPr>
        <w:ind w:left="1800" w:hanging="360"/>
      </w:pPr>
      <w:rPr>
        <w:rFonts w:ascii="Courier New" w:hAnsi="Courier New" w:cs="Courier New" w:hint="default"/>
      </w:rPr>
    </w:lvl>
    <w:lvl w:ilvl="2" w:tplc="0630E1EE">
      <w:start w:val="1"/>
      <w:numFmt w:val="bullet"/>
      <w:lvlText w:val=""/>
      <w:lvlJc w:val="left"/>
      <w:pPr>
        <w:ind w:left="2520" w:hanging="360"/>
      </w:pPr>
      <w:rPr>
        <w:rFonts w:ascii="Wingdings" w:hAnsi="Wingdings" w:hint="default"/>
      </w:rPr>
    </w:lvl>
    <w:lvl w:ilvl="3" w:tplc="2B689BF6">
      <w:start w:val="1"/>
      <w:numFmt w:val="bullet"/>
      <w:lvlText w:val=""/>
      <w:lvlJc w:val="left"/>
      <w:pPr>
        <w:ind w:left="3240" w:hanging="360"/>
      </w:pPr>
      <w:rPr>
        <w:rFonts w:ascii="Symbol" w:hAnsi="Symbol" w:hint="default"/>
      </w:rPr>
    </w:lvl>
    <w:lvl w:ilvl="4" w:tplc="B33EEEAA">
      <w:start w:val="1"/>
      <w:numFmt w:val="bullet"/>
      <w:lvlText w:val="o"/>
      <w:lvlJc w:val="left"/>
      <w:pPr>
        <w:ind w:left="3960" w:hanging="360"/>
      </w:pPr>
      <w:rPr>
        <w:rFonts w:ascii="Courier New" w:hAnsi="Courier New" w:cs="Courier New" w:hint="default"/>
      </w:rPr>
    </w:lvl>
    <w:lvl w:ilvl="5" w:tplc="7A94E06C">
      <w:start w:val="1"/>
      <w:numFmt w:val="bullet"/>
      <w:lvlText w:val=""/>
      <w:lvlJc w:val="left"/>
      <w:pPr>
        <w:ind w:left="4680" w:hanging="360"/>
      </w:pPr>
      <w:rPr>
        <w:rFonts w:ascii="Wingdings" w:hAnsi="Wingdings" w:hint="default"/>
      </w:rPr>
    </w:lvl>
    <w:lvl w:ilvl="6" w:tplc="3F260E1E">
      <w:start w:val="1"/>
      <w:numFmt w:val="bullet"/>
      <w:lvlText w:val=""/>
      <w:lvlJc w:val="left"/>
      <w:pPr>
        <w:ind w:left="5400" w:hanging="360"/>
      </w:pPr>
      <w:rPr>
        <w:rFonts w:ascii="Symbol" w:hAnsi="Symbol" w:hint="default"/>
      </w:rPr>
    </w:lvl>
    <w:lvl w:ilvl="7" w:tplc="F1EEBA3A">
      <w:start w:val="1"/>
      <w:numFmt w:val="bullet"/>
      <w:lvlText w:val="o"/>
      <w:lvlJc w:val="left"/>
      <w:pPr>
        <w:ind w:left="6120" w:hanging="360"/>
      </w:pPr>
      <w:rPr>
        <w:rFonts w:ascii="Courier New" w:hAnsi="Courier New" w:cs="Courier New" w:hint="default"/>
      </w:rPr>
    </w:lvl>
    <w:lvl w:ilvl="8" w:tplc="BC909560">
      <w:start w:val="1"/>
      <w:numFmt w:val="bullet"/>
      <w:lvlText w:val=""/>
      <w:lvlJc w:val="left"/>
      <w:pPr>
        <w:ind w:left="6840" w:hanging="360"/>
      </w:pPr>
      <w:rPr>
        <w:rFonts w:ascii="Wingdings" w:hAnsi="Wingdings" w:hint="default"/>
      </w:rPr>
    </w:lvl>
  </w:abstractNum>
  <w:abstractNum w:abstractNumId="4" w15:restartNumberingAfterBreak="0">
    <w:nsid w:val="6DB03A28"/>
    <w:multiLevelType w:val="hybridMultilevel"/>
    <w:tmpl w:val="4948E222"/>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7A"/>
    <w:rsid w:val="00034213"/>
    <w:rsid w:val="002072D3"/>
    <w:rsid w:val="00210F00"/>
    <w:rsid w:val="002A6544"/>
    <w:rsid w:val="002C020D"/>
    <w:rsid w:val="00310E5C"/>
    <w:rsid w:val="003977B6"/>
    <w:rsid w:val="003A7315"/>
    <w:rsid w:val="004A7DD9"/>
    <w:rsid w:val="00541C35"/>
    <w:rsid w:val="00600FA4"/>
    <w:rsid w:val="00627055"/>
    <w:rsid w:val="00640EA6"/>
    <w:rsid w:val="0078130B"/>
    <w:rsid w:val="00784360"/>
    <w:rsid w:val="007C037A"/>
    <w:rsid w:val="007F3832"/>
    <w:rsid w:val="00B034BA"/>
    <w:rsid w:val="00D43047"/>
    <w:rsid w:val="00D77543"/>
    <w:rsid w:val="00DD5959"/>
    <w:rsid w:val="00E47559"/>
    <w:rsid w:val="00E914F2"/>
    <w:rsid w:val="00EF5D2B"/>
    <w:rsid w:val="00F15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C6083"/>
  <w15:docId w15:val="{4B6F3671-54B0-4687-8869-9C24D269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eastAsia="Arial" w:hAnsi="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EndnoteTextChar">
    <w:name w:val="Endnote Text Char"/>
    <w:uiPriority w:val="99"/>
    <w:rPr>
      <w:sz w:val="20"/>
    </w:r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EinfacheTabelle11">
    <w:name w:val="Einfache Tabelle 1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customStyle="1" w:styleId="EinfacheTabelle21">
    <w:name w:val="Einfache Tabelle 21"/>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EinfacheTabelle31">
    <w:name w:val="Einfache Tabelle 31"/>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EinfacheTabelle41">
    <w:name w:val="Einfache Tabelle 41"/>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EinfacheTabelle51">
    <w:name w:val="Einfache Tabelle 51"/>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customStyle="1" w:styleId="Gitternetztabelle1hell1">
    <w:name w:val="Gitternetztabelle 1 hell1"/>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itternetztabelle21">
    <w:name w:val="Gitternetztabelle 2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itternetztabelle31">
    <w:name w:val="Gitternetztabelle 31"/>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8E2F3" w:fill="D8E2F3" w:themeFill="accent1" w:themeFillTint="34"/>
      </w:tcPr>
    </w:tblStylePr>
    <w:tblStylePr w:type="band1Horz">
      <w:rPr>
        <w:rFonts w:ascii="Arial" w:hAnsi="Arial"/>
        <w:color w:val="404040"/>
        <w:sz w:val="22"/>
      </w:rPr>
      <w:tblPr/>
      <w:tcPr>
        <w:shd w:val="clear" w:color="D8E2F3"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itternetztabelle41">
    <w:name w:val="Gitternetztabelle 41"/>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hemeFill="accent1" w:themeFillTint="32"/>
      </w:tcPr>
    </w:tblStylePr>
    <w:tblStylePr w:type="band1Horz">
      <w:rPr>
        <w:rFonts w:ascii="Arial" w:hAnsi="Arial"/>
        <w:color w:val="404040"/>
        <w:sz w:val="22"/>
      </w:rPr>
      <w:tblPr/>
      <w:tcPr>
        <w:shd w:val="clear" w:color="DAE3F3"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Pr/>
      <w:tcPr>
        <w:shd w:val="clear" w:color="FBE5D6"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Pr/>
      <w:tcPr>
        <w:shd w:val="clear" w:color="ECECEC"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Pr/>
      <w:tcPr>
        <w:shd w:val="clear" w:color="FFF2CB"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Pr/>
      <w:tcPr>
        <w:shd w:val="clear" w:color="DDEAF6"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Pr/>
      <w:tcPr>
        <w:shd w:val="clear" w:color="E1EFD8" w:fill="E1EFD8" w:themeFill="accent6" w:themeFillTint="34"/>
      </w:tcPr>
    </w:tblStylePr>
  </w:style>
  <w:style w:type="table" w:customStyle="1" w:styleId="Gitternetztabelle5dunkel1">
    <w:name w:val="Gitternetztabelle 5 dunkel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1" w:themeFillTint="34"/>
    </w:tblPr>
    <w:tblStylePr w:type="firstRow">
      <w:rPr>
        <w:rFonts w:ascii="Arial" w:hAnsi="Arial"/>
        <w:b/>
        <w:color w:val="FFFFFF"/>
        <w:sz w:val="22"/>
      </w:rPr>
      <w:tblPr/>
      <w:tcPr>
        <w:shd w:val="clear" w:color="4472C4" w:fill="4472C4" w:themeFill="accent1"/>
      </w:tcPr>
    </w:tblStylePr>
    <w:tblStylePr w:type="lastRow">
      <w:rPr>
        <w:rFonts w:ascii="Arial" w:hAnsi="Arial"/>
        <w:b/>
        <w:color w:val="FFFFFF"/>
        <w:sz w:val="22"/>
      </w:rPr>
      <w:tblPr/>
      <w:tcPr>
        <w:tcBorders>
          <w:top w:val="single" w:sz="4" w:space="0" w:color="FFFFFF" w:themeColor="light1"/>
        </w:tcBorders>
        <w:shd w:val="clear" w:color="4472C4" w:fill="4472C4" w:themeFill="accent1"/>
      </w:tcPr>
    </w:tblStylePr>
    <w:tblStylePr w:type="firstCol">
      <w:rPr>
        <w:rFonts w:ascii="Arial" w:hAnsi="Arial"/>
        <w:b/>
        <w:color w:val="FFFFFF"/>
        <w:sz w:val="22"/>
      </w:rPr>
      <w:tblPr/>
      <w:tcPr>
        <w:shd w:val="clear" w:color="4472C4" w:fill="4472C4" w:themeFill="accent1"/>
      </w:tcPr>
    </w:tblStylePr>
    <w:tblStylePr w:type="lastCol">
      <w:rPr>
        <w:rFonts w:ascii="Arial" w:hAnsi="Arial"/>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Pr>
    <w:tblStylePr w:type="firstRow">
      <w:rPr>
        <w:rFonts w:ascii="Arial" w:hAnsi="Arial"/>
        <w:b/>
        <w:color w:val="FFFFFF"/>
        <w:sz w:val="22"/>
      </w:rPr>
      <w:tblPr/>
      <w:tcPr>
        <w:shd w:val="clear" w:color="ED7D31" w:fill="ED7D31" w:themeFill="accent2"/>
      </w:tcPr>
    </w:tblStylePr>
    <w:tblStylePr w:type="lastRow">
      <w:rPr>
        <w:rFonts w:ascii="Arial" w:hAnsi="Arial"/>
        <w:b/>
        <w:color w:val="FFFFFF"/>
        <w:sz w:val="22"/>
      </w:rPr>
      <w:tblPr/>
      <w:tcPr>
        <w:tcBorders>
          <w:top w:val="single" w:sz="4" w:space="0" w:color="FFFFFF" w:themeColor="light1"/>
        </w:tcBorders>
        <w:shd w:val="clear" w:color="ED7D31" w:fill="ED7D31" w:themeFill="accent2"/>
      </w:tcPr>
    </w:tblStylePr>
    <w:tblStylePr w:type="firstCol">
      <w:rPr>
        <w:rFonts w:ascii="Arial" w:hAnsi="Arial"/>
        <w:b/>
        <w:color w:val="FFFFFF"/>
        <w:sz w:val="22"/>
      </w:rPr>
      <w:tblPr/>
      <w:tcPr>
        <w:shd w:val="clear" w:color="ED7D31" w:fill="ED7D31" w:themeFill="accent2"/>
      </w:tcPr>
    </w:tblStylePr>
    <w:tblStylePr w:type="lastCol">
      <w:rPr>
        <w:rFonts w:ascii="Arial" w:hAnsi="Arial"/>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Pr>
    <w:tblStylePr w:type="firstRow">
      <w:rPr>
        <w:rFonts w:ascii="Arial" w:hAnsi="Arial"/>
        <w:b/>
        <w:color w:val="FFFFFF"/>
        <w:sz w:val="22"/>
      </w:rPr>
      <w:tblPr/>
      <w:tcPr>
        <w:shd w:val="clear" w:color="A5A5A5" w:fill="A5A5A5" w:themeFill="accent3"/>
      </w:tcPr>
    </w:tblStylePr>
    <w:tblStylePr w:type="lastRow">
      <w:rPr>
        <w:rFonts w:ascii="Arial" w:hAnsi="Arial"/>
        <w:b/>
        <w:color w:val="FFFFFF"/>
        <w:sz w:val="22"/>
      </w:rPr>
      <w:tblPr/>
      <w:tcPr>
        <w:tcBorders>
          <w:top w:val="single" w:sz="4" w:space="0" w:color="FFFFFF" w:themeColor="light1"/>
        </w:tcBorders>
        <w:shd w:val="clear" w:color="A5A5A5" w:fill="A5A5A5" w:themeFill="accent3"/>
      </w:tcPr>
    </w:tblStylePr>
    <w:tblStylePr w:type="firstCol">
      <w:rPr>
        <w:rFonts w:ascii="Arial" w:hAnsi="Arial"/>
        <w:b/>
        <w:color w:val="FFFFFF"/>
        <w:sz w:val="22"/>
      </w:rPr>
      <w:tblPr/>
      <w:tcPr>
        <w:shd w:val="clear" w:color="A5A5A5" w:fill="A5A5A5" w:themeFill="accent3"/>
      </w:tcPr>
    </w:tblStylePr>
    <w:tblStylePr w:type="lastCol">
      <w:rPr>
        <w:rFonts w:ascii="Arial" w:hAnsi="Arial"/>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Pr>
    <w:tblStylePr w:type="firstRow">
      <w:rPr>
        <w:rFonts w:ascii="Arial" w:hAnsi="Arial"/>
        <w:b/>
        <w:color w:val="FFFFFF"/>
        <w:sz w:val="22"/>
      </w:rPr>
      <w:tblPr/>
      <w:tcPr>
        <w:shd w:val="clear" w:color="FFC000" w:fill="FFC000" w:themeFill="accent4"/>
      </w:tcPr>
    </w:tblStylePr>
    <w:tblStylePr w:type="lastRow">
      <w:rPr>
        <w:rFonts w:ascii="Arial" w:hAnsi="Arial"/>
        <w:b/>
        <w:color w:val="FFFFFF"/>
        <w:sz w:val="22"/>
      </w:rPr>
      <w:tblPr/>
      <w:tcPr>
        <w:tcBorders>
          <w:top w:val="single" w:sz="4" w:space="0" w:color="FFFFFF" w:themeColor="light1"/>
        </w:tcBorders>
        <w:shd w:val="clear" w:color="FFC000" w:fill="FFC000" w:themeFill="accent4"/>
      </w:tcPr>
    </w:tblStylePr>
    <w:tblStylePr w:type="firstCol">
      <w:rPr>
        <w:rFonts w:ascii="Arial" w:hAnsi="Arial"/>
        <w:b/>
        <w:color w:val="FFFFFF"/>
        <w:sz w:val="22"/>
      </w:rPr>
      <w:tblPr/>
      <w:tcPr>
        <w:shd w:val="clear" w:color="FFC000" w:fill="FFC000" w:themeFill="accent4"/>
      </w:tcPr>
    </w:tblStylePr>
    <w:tblStylePr w:type="lastCol">
      <w:rPr>
        <w:rFonts w:ascii="Arial" w:hAnsi="Arial"/>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5" w:themeFillTint="34"/>
    </w:tblPr>
    <w:tblStylePr w:type="firstRow">
      <w:rPr>
        <w:rFonts w:ascii="Arial" w:hAnsi="Arial"/>
        <w:b/>
        <w:color w:val="FFFFFF"/>
        <w:sz w:val="22"/>
      </w:rPr>
      <w:tblPr/>
      <w:tcPr>
        <w:shd w:val="clear" w:color="5B9BD5" w:fill="5B9BD5" w:themeFill="accent5"/>
      </w:tcPr>
    </w:tblStylePr>
    <w:tblStylePr w:type="lastRow">
      <w:rPr>
        <w:rFonts w:ascii="Arial" w:hAnsi="Arial"/>
        <w:b/>
        <w:color w:val="FFFFFF"/>
        <w:sz w:val="22"/>
      </w:rPr>
      <w:tblPr/>
      <w:tcPr>
        <w:tcBorders>
          <w:top w:val="single" w:sz="4" w:space="0" w:color="FFFFFF" w:themeColor="light1"/>
        </w:tcBorders>
        <w:shd w:val="clear" w:color="5B9BD5" w:fill="5B9BD5" w:themeFill="accent5"/>
      </w:tcPr>
    </w:tblStylePr>
    <w:tblStylePr w:type="firstCol">
      <w:rPr>
        <w:rFonts w:ascii="Arial" w:hAnsi="Arial"/>
        <w:b/>
        <w:color w:val="FFFFFF"/>
        <w:sz w:val="22"/>
      </w:rPr>
      <w:tblPr/>
      <w:tcPr>
        <w:shd w:val="clear" w:color="5B9BD5" w:fill="5B9BD5" w:themeFill="accent5"/>
      </w:tcPr>
    </w:tblStylePr>
    <w:tblStylePr w:type="lastCol">
      <w:rPr>
        <w:rFonts w:ascii="Arial" w:hAnsi="Arial"/>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Pr>
    <w:tblStylePr w:type="firstRow">
      <w:rPr>
        <w:rFonts w:ascii="Arial" w:hAnsi="Arial"/>
        <w:b/>
        <w:color w:val="FFFFFF"/>
        <w:sz w:val="22"/>
      </w:rPr>
      <w:tblPr/>
      <w:tcPr>
        <w:shd w:val="clear" w:color="70AD47" w:fill="70AD47" w:themeFill="accent6"/>
      </w:tcPr>
    </w:tblStylePr>
    <w:tblStylePr w:type="lastRow">
      <w:rPr>
        <w:rFonts w:ascii="Arial" w:hAnsi="Arial"/>
        <w:b/>
        <w:color w:val="FFFFFF"/>
        <w:sz w:val="22"/>
      </w:rPr>
      <w:tblPr/>
      <w:tcPr>
        <w:tcBorders>
          <w:top w:val="single" w:sz="4" w:space="0" w:color="FFFFFF" w:themeColor="light1"/>
        </w:tcBorders>
        <w:shd w:val="clear" w:color="70AD47" w:fill="70AD47" w:themeFill="accent6"/>
      </w:tcPr>
    </w:tblStylePr>
    <w:tblStylePr w:type="firstCol">
      <w:rPr>
        <w:rFonts w:ascii="Arial" w:hAnsi="Arial"/>
        <w:b/>
        <w:color w:val="FFFFFF"/>
        <w:sz w:val="22"/>
      </w:rPr>
      <w:tblPr/>
      <w:tcPr>
        <w:shd w:val="clear" w:color="70AD47" w:fill="70AD47" w:themeFill="accent6"/>
      </w:tcPr>
    </w:tblStylePr>
    <w:tblStylePr w:type="lastCol">
      <w:rPr>
        <w:rFonts w:ascii="Arial" w:hAnsi="Arial"/>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Gritternetztabelle6farbig1">
    <w:name w:val="Gritternetztabelle 6 farbig1"/>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rFonts w:ascii="Arial" w:hAnsi="Arial"/>
        <w:color w:val="245A8D" w:themeColor="accent5" w:themeShade="95"/>
        <w:sz w:val="22"/>
      </w:rPr>
      <w:tblPr/>
      <w:tcPr>
        <w:shd w:val="clear" w:color="E1EFD8" w:fill="E1EFD8" w:themeFill="accent6" w:themeFillTint="34"/>
      </w:tcPr>
    </w:tblStylePr>
    <w:tblStylePr w:type="band2Horz">
      <w:rPr>
        <w:rFonts w:ascii="Arial" w:hAnsi="Arial"/>
        <w:color w:val="245A8D" w:themeColor="accent5" w:themeShade="95"/>
        <w:sz w:val="22"/>
      </w:rPr>
    </w:tblStylePr>
  </w:style>
  <w:style w:type="table" w:customStyle="1" w:styleId="Gritternetztabelle7farbig1">
    <w:name w:val="Gritternetztabelle 7 farbig1"/>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FFFFFF"/>
      </w:tcPr>
    </w:tblStylePr>
    <w:tblStylePr w:type="band1Vert">
      <w:tblPr/>
      <w:tcPr>
        <w:shd w:val="clear" w:color="D8E2F3" w:fill="D8E2F3" w:themeFill="accent1" w:themeFillTint="34"/>
      </w:tcPr>
    </w:tblStylePr>
    <w:tblStylePr w:type="band1Horz">
      <w:rPr>
        <w:rFonts w:ascii="Arial" w:hAnsi="Arial"/>
        <w:color w:val="A0B7E1" w:themeColor="accent1" w:themeTint="80" w:themeShade="95"/>
        <w:sz w:val="22"/>
      </w:rPr>
      <w:tblPr/>
      <w:tcPr>
        <w:shd w:val="clear" w:color="D8E2F3"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BE5D6" w:fill="FBE5D6" w:themeFill="accent2" w:themeFillTint="32"/>
      </w:tcPr>
    </w:tblStylePr>
    <w:tblStylePr w:type="band1Horz">
      <w:rPr>
        <w:rFonts w:ascii="Arial" w:hAnsi="Arial"/>
        <w:color w:val="F4B184" w:themeColor="accent2" w:themeTint="97" w:themeShade="95"/>
        <w:sz w:val="22"/>
      </w:rPr>
      <w:tblPr/>
      <w:tcPr>
        <w:shd w:val="clear" w:color="FBE5D6"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FFFFFF"/>
      </w:tcPr>
    </w:tblStylePr>
    <w:tblStylePr w:type="band1Vert">
      <w:tblPr/>
      <w:tcPr>
        <w:shd w:val="clear" w:color="ECECEC" w:fill="ECECEC" w:themeFill="accent3" w:themeFillTint="34"/>
      </w:tcPr>
    </w:tblStylePr>
    <w:tblStylePr w:type="band1Horz">
      <w:rPr>
        <w:rFonts w:ascii="Arial" w:hAnsi="Arial"/>
        <w:color w:val="A5A5A5" w:themeColor="accent3" w:themeTint="FE" w:themeShade="95"/>
        <w:sz w:val="22"/>
      </w:rPr>
      <w:tblPr/>
      <w:tcPr>
        <w:shd w:val="clear" w:color="ECECEC"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F2CB" w:fill="FFF2CB" w:themeFill="accent4" w:themeFillTint="34"/>
      </w:tcPr>
    </w:tblStylePr>
    <w:tblStylePr w:type="band1Horz">
      <w:rPr>
        <w:rFonts w:ascii="Arial" w:hAnsi="Arial"/>
        <w:color w:val="FFD865" w:themeColor="accent4" w:themeTint="9A" w:themeShade="95"/>
        <w:sz w:val="22"/>
      </w:rPr>
      <w:tblPr/>
      <w:tcPr>
        <w:shd w:val="clear" w:color="FFF2CB"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FFFFFF"/>
      </w:tcPr>
    </w:tblStylePr>
    <w:tblStylePr w:type="band1Vert">
      <w:tblPr/>
      <w:tcPr>
        <w:shd w:val="clear" w:color="DDEAF6" w:fill="DDEAF6" w:themeFill="accent5" w:themeFillTint="34"/>
      </w:tcPr>
    </w:tblStylePr>
    <w:tblStylePr w:type="band1Horz">
      <w:rPr>
        <w:rFonts w:ascii="Arial" w:hAnsi="Arial"/>
        <w:color w:val="245A8D" w:themeColor="accent5" w:themeShade="95"/>
        <w:sz w:val="22"/>
      </w:rPr>
      <w:tblPr/>
      <w:tcPr>
        <w:shd w:val="clear" w:color="DDEAF6"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FFFFFF"/>
      </w:tcPr>
    </w:tblStylePr>
    <w:tblStylePr w:type="band1Vert">
      <w:tblPr/>
      <w:tcPr>
        <w:shd w:val="clear" w:color="E1EFD8" w:fill="E1EFD8" w:themeFill="accent6" w:themeFillTint="34"/>
      </w:tcPr>
    </w:tblStylePr>
    <w:tblStylePr w:type="band1Horz">
      <w:rPr>
        <w:rFonts w:ascii="Arial" w:hAnsi="Arial"/>
        <w:color w:val="416429" w:themeColor="accent6" w:themeShade="95"/>
        <w:sz w:val="22"/>
      </w:rPr>
      <w:tblPr/>
      <w:tcPr>
        <w:shd w:val="clear" w:color="E1EFD8" w:fill="E1EFD8" w:themeFill="accent6" w:themeFillTint="34"/>
      </w:tcPr>
    </w:tblStylePr>
    <w:tblStylePr w:type="band2Horz">
      <w:rPr>
        <w:rFonts w:ascii="Arial" w:hAnsi="Arial"/>
        <w:color w:val="416429" w:themeColor="accent6" w:themeShade="95"/>
        <w:sz w:val="22"/>
      </w:rPr>
    </w:tblStylePr>
  </w:style>
  <w:style w:type="table" w:customStyle="1" w:styleId="Listentabelle1hell1">
    <w:name w:val="Listentabelle 1 hell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Listentabelle21">
    <w:name w:val="Listentabelle 21"/>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entabelle31">
    <w:name w:val="Listentabelle 3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entabelle41">
    <w:name w:val="Listentabelle 41"/>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hemeFill="accent1" w:themeFillTint="40"/>
      </w:tcPr>
    </w:tblStylePr>
    <w:tblStylePr w:type="band1Horz">
      <w:rPr>
        <w:rFonts w:ascii="Arial" w:hAnsi="Arial"/>
        <w:color w:val="404040"/>
        <w:sz w:val="22"/>
      </w:rPr>
      <w:tblPr/>
      <w:tcPr>
        <w:shd w:val="clear" w:color="CFDBF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hemeFill="accent2" w:themeFillTint="40"/>
      </w:tcPr>
    </w:tblStylePr>
    <w:tblStylePr w:type="band1Horz">
      <w:rPr>
        <w:rFonts w:ascii="Arial" w:hAnsi="Arial"/>
        <w:color w:val="404040"/>
        <w:sz w:val="22"/>
      </w:rPr>
      <w:tblPr/>
      <w:tcPr>
        <w:shd w:val="clear" w:color="FADECB"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hemeFill="accent3" w:themeFillTint="40"/>
      </w:tcPr>
    </w:tblStylePr>
    <w:tblStylePr w:type="band1Horz">
      <w:rPr>
        <w:rFonts w:ascii="Arial" w:hAnsi="Arial"/>
        <w:color w:val="404040"/>
        <w:sz w:val="22"/>
      </w:rPr>
      <w:tblPr/>
      <w:tcPr>
        <w:shd w:val="clear" w:color="E8E8E8"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hemeFill="accent4" w:themeFillTint="40"/>
      </w:tcPr>
    </w:tblStylePr>
    <w:tblStylePr w:type="band1Horz">
      <w:rPr>
        <w:rFonts w:ascii="Arial" w:hAnsi="Arial"/>
        <w:color w:val="404040"/>
        <w:sz w:val="22"/>
      </w:rPr>
      <w:tblPr/>
      <w:tcPr>
        <w:shd w:val="clear" w:color="FFEFBF"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hemeFill="accent5" w:themeFillTint="40"/>
      </w:tcPr>
    </w:tblStylePr>
    <w:tblStylePr w:type="band1Horz">
      <w:rPr>
        <w:rFonts w:ascii="Arial" w:hAnsi="Arial"/>
        <w:color w:val="404040"/>
        <w:sz w:val="22"/>
      </w:rPr>
      <w:tblPr/>
      <w:tcPr>
        <w:shd w:val="clear" w:color="D5E5F4"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hemeFill="accent6" w:themeFillTint="40"/>
      </w:tcPr>
    </w:tblStylePr>
    <w:tblStylePr w:type="band1Horz">
      <w:rPr>
        <w:rFonts w:ascii="Arial" w:hAnsi="Arial"/>
        <w:color w:val="404040"/>
        <w:sz w:val="22"/>
      </w:rPr>
      <w:tblPr/>
      <w:tcPr>
        <w:shd w:val="clear" w:color="DAEBCF" w:fill="DAEBCF" w:themeFill="accent6" w:themeFillTint="40"/>
      </w:tcPr>
    </w:tblStylePr>
  </w:style>
  <w:style w:type="table" w:customStyle="1" w:styleId="Listentabelle5dunkel1">
    <w:name w:val="Listentabelle 5 dunkel1"/>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customStyle="1" w:styleId="Listentabelle6farbig1">
    <w:name w:val="Listentabelle 6 farbig1"/>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stentabelle7farbig1">
    <w:name w:val="Listentabelle 7 farbig1"/>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FFFFFF"/>
      </w:tcPr>
    </w:tblStylePr>
    <w:tblStylePr w:type="band1Vert">
      <w:tblPr/>
      <w:tcPr>
        <w:shd w:val="clear" w:color="CFDBF0" w:fill="CFDBF0" w:themeFill="accent1" w:themeFillTint="40"/>
      </w:tcPr>
    </w:tblStylePr>
    <w:tblStylePr w:type="band1Horz">
      <w:rPr>
        <w:rFonts w:ascii="Arial" w:hAnsi="Arial"/>
        <w:color w:val="254175" w:themeColor="accent1" w:themeShade="95"/>
        <w:sz w:val="22"/>
      </w:rPr>
      <w:tblPr/>
      <w:tcPr>
        <w:shd w:val="clear" w:color="CFDBF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FFFFFF"/>
      </w:tcPr>
    </w:tblStylePr>
    <w:tblStylePr w:type="band1Vert">
      <w:tblPr/>
      <w:tcPr>
        <w:shd w:val="clear" w:color="FADECB" w:fill="FADECB" w:themeFill="accent2" w:themeFillTint="40"/>
      </w:tcPr>
    </w:tblStylePr>
    <w:tblStylePr w:type="band1Horz">
      <w:rPr>
        <w:rFonts w:ascii="Arial" w:hAnsi="Arial"/>
        <w:color w:val="F4B184" w:themeColor="accent2" w:themeTint="97" w:themeShade="95"/>
        <w:sz w:val="22"/>
      </w:rPr>
      <w:tblPr/>
      <w:tcPr>
        <w:shd w:val="clear" w:color="FADECB"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FFFFFF"/>
      </w:tcPr>
    </w:tblStylePr>
    <w:tblStylePr w:type="band1Vert">
      <w:tblPr/>
      <w:tcPr>
        <w:shd w:val="clear" w:color="E8E8E8" w:fill="E8E8E8" w:themeFill="accent3" w:themeFillTint="40"/>
      </w:tcPr>
    </w:tblStylePr>
    <w:tblStylePr w:type="band1Horz">
      <w:rPr>
        <w:rFonts w:ascii="Arial" w:hAnsi="Arial"/>
        <w:color w:val="C9C9C9" w:themeColor="accent3" w:themeTint="98" w:themeShade="95"/>
        <w:sz w:val="22"/>
      </w:rPr>
      <w:tblPr/>
      <w:tcPr>
        <w:shd w:val="clear" w:color="E8E8E8"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FFFFFF"/>
      </w:tcPr>
    </w:tblStylePr>
    <w:tblStylePr w:type="band1Vert">
      <w:tblPr/>
      <w:tcPr>
        <w:shd w:val="clear" w:color="FFEFBF" w:fill="FFEFBF" w:themeFill="accent4" w:themeFillTint="40"/>
      </w:tcPr>
    </w:tblStylePr>
    <w:tblStylePr w:type="band1Horz">
      <w:rPr>
        <w:rFonts w:ascii="Arial" w:hAnsi="Arial"/>
        <w:color w:val="FFD865" w:themeColor="accent4" w:themeTint="9A" w:themeShade="95"/>
        <w:sz w:val="22"/>
      </w:rPr>
      <w:tblPr/>
      <w:tcPr>
        <w:shd w:val="clear" w:color="FFEFBF"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FFFFFF"/>
      </w:tcPr>
    </w:tblStylePr>
    <w:tblStylePr w:type="band1Vert">
      <w:tblPr/>
      <w:tcPr>
        <w:shd w:val="clear" w:color="D5E5F4" w:fill="D5E5F4" w:themeFill="accent5" w:themeFillTint="40"/>
      </w:tcPr>
    </w:tblStylePr>
    <w:tblStylePr w:type="band1Horz">
      <w:rPr>
        <w:rFonts w:ascii="Arial" w:hAnsi="Arial"/>
        <w:color w:val="9BC2E5" w:themeColor="accent5" w:themeTint="9A" w:themeShade="95"/>
        <w:sz w:val="22"/>
      </w:rPr>
      <w:tblPr/>
      <w:tcPr>
        <w:shd w:val="clear" w:color="D5E5F4"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FFFFFF"/>
      </w:tcPr>
    </w:tblStylePr>
    <w:tblStylePr w:type="band1Vert">
      <w:tblPr/>
      <w:tcPr>
        <w:shd w:val="clear" w:color="DAEBCF" w:fill="DAEBCF" w:themeFill="accent6" w:themeFillTint="40"/>
      </w:tcPr>
    </w:tblStylePr>
    <w:tblStylePr w:type="band1Horz">
      <w:rPr>
        <w:rFonts w:ascii="Arial" w:hAnsi="Arial"/>
        <w:color w:val="A9D08E" w:themeColor="accent6" w:themeTint="98" w:themeShade="95"/>
        <w:sz w:val="22"/>
      </w:rPr>
      <w:tblPr/>
      <w:tcPr>
        <w:shd w:val="clear" w:color="DAEBCF"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fill="537DC8" w:themeFill="accent1" w:themeFillTint="EA"/>
      </w:tcPr>
    </w:tblStylePr>
    <w:tblStylePr w:type="lastRow">
      <w:rPr>
        <w:rFonts w:ascii="Arial" w:hAnsi="Arial"/>
        <w:color w:val="F2F2F2"/>
        <w:sz w:val="22"/>
      </w:rPr>
      <w:tblPr/>
      <w:tcPr>
        <w:shd w:val="clear" w:color="537DC8" w:fill="537DC8" w:themeFill="accent1" w:themeFillTint="EA"/>
      </w:tcPr>
    </w:tblStylePr>
    <w:tblStylePr w:type="firstCol">
      <w:rPr>
        <w:rFonts w:ascii="Arial" w:hAnsi="Arial"/>
        <w:color w:val="F2F2F2"/>
        <w:sz w:val="22"/>
      </w:rPr>
      <w:tblPr/>
      <w:tcPr>
        <w:shd w:val="clear" w:color="537DC8" w:fill="537DC8" w:themeFill="accent1" w:themeFillTint="EA"/>
      </w:tcPr>
    </w:tblStylePr>
    <w:tblStylePr w:type="lastCol">
      <w:rPr>
        <w:rFonts w:ascii="Arial" w:hAnsi="Arial"/>
        <w:color w:val="F2F2F2"/>
        <w:sz w:val="22"/>
      </w:rPr>
      <w:tblPr/>
      <w:tcPr>
        <w:shd w:val="clear" w:color="537DC8"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fill="F4B184" w:themeFill="accent2" w:themeFillTint="97"/>
      </w:tcPr>
    </w:tblStylePr>
    <w:tblStylePr w:type="lastRow">
      <w:rPr>
        <w:rFonts w:ascii="Arial" w:hAnsi="Arial"/>
        <w:color w:val="F2F2F2"/>
        <w:sz w:val="22"/>
      </w:rPr>
      <w:tblPr/>
      <w:tcPr>
        <w:shd w:val="clear" w:color="F4B184" w:fill="F4B184" w:themeFill="accent2" w:themeFillTint="97"/>
      </w:tcPr>
    </w:tblStylePr>
    <w:tblStylePr w:type="firstCol">
      <w:rPr>
        <w:rFonts w:ascii="Arial" w:hAnsi="Arial"/>
        <w:color w:val="F2F2F2"/>
        <w:sz w:val="22"/>
      </w:rPr>
      <w:tblPr/>
      <w:tcPr>
        <w:shd w:val="clear" w:color="F4B184" w:fill="F4B184" w:themeFill="accent2" w:themeFillTint="97"/>
      </w:tcPr>
    </w:tblStylePr>
    <w:tblStylePr w:type="lastCol">
      <w:rPr>
        <w:rFonts w:ascii="Arial" w:hAnsi="Arial"/>
        <w:color w:val="F2F2F2"/>
        <w:sz w:val="22"/>
      </w:rPr>
      <w:tblPr/>
      <w:tcPr>
        <w:shd w:val="clear" w:color="F4B184"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fill="A5A5A5" w:themeFill="accent3" w:themeFillTint="FE"/>
      </w:tcPr>
    </w:tblStylePr>
    <w:tblStylePr w:type="lastRow">
      <w:rPr>
        <w:rFonts w:ascii="Arial" w:hAnsi="Arial"/>
        <w:color w:val="F2F2F2"/>
        <w:sz w:val="22"/>
      </w:rPr>
      <w:tblPr/>
      <w:tcPr>
        <w:shd w:val="clear" w:color="A5A5A5" w:fill="A5A5A5" w:themeFill="accent3" w:themeFillTint="FE"/>
      </w:tcPr>
    </w:tblStylePr>
    <w:tblStylePr w:type="firstCol">
      <w:rPr>
        <w:rFonts w:ascii="Arial" w:hAnsi="Arial"/>
        <w:color w:val="F2F2F2"/>
        <w:sz w:val="22"/>
      </w:rPr>
      <w:tblPr/>
      <w:tcPr>
        <w:shd w:val="clear" w:color="A5A5A5" w:fill="A5A5A5" w:themeFill="accent3" w:themeFillTint="FE"/>
      </w:tcPr>
    </w:tblStylePr>
    <w:tblStylePr w:type="lastCol">
      <w:rPr>
        <w:rFonts w:ascii="Arial" w:hAnsi="Arial"/>
        <w:color w:val="F2F2F2"/>
        <w:sz w:val="22"/>
      </w:rPr>
      <w:tblPr/>
      <w:tcPr>
        <w:shd w:val="clear" w:color="A5A5A5"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fill="FFD865" w:themeFill="accent4" w:themeFillTint="9A"/>
      </w:tcPr>
    </w:tblStylePr>
    <w:tblStylePr w:type="lastRow">
      <w:rPr>
        <w:rFonts w:ascii="Arial" w:hAnsi="Arial"/>
        <w:color w:val="F2F2F2"/>
        <w:sz w:val="22"/>
      </w:rPr>
      <w:tblPr/>
      <w:tcPr>
        <w:shd w:val="clear" w:color="FFD865" w:fill="FFD865" w:themeFill="accent4" w:themeFillTint="9A"/>
      </w:tcPr>
    </w:tblStylePr>
    <w:tblStylePr w:type="firstCol">
      <w:rPr>
        <w:rFonts w:ascii="Arial" w:hAnsi="Arial"/>
        <w:color w:val="F2F2F2"/>
        <w:sz w:val="22"/>
      </w:rPr>
      <w:tblPr/>
      <w:tcPr>
        <w:shd w:val="clear" w:color="FFD865" w:fill="FFD865" w:themeFill="accent4" w:themeFillTint="9A"/>
      </w:tcPr>
    </w:tblStylePr>
    <w:tblStylePr w:type="lastCol">
      <w:rPr>
        <w:rFonts w:ascii="Arial" w:hAnsi="Arial"/>
        <w:color w:val="F2F2F2"/>
        <w:sz w:val="22"/>
      </w:rPr>
      <w:tblPr/>
      <w:tcPr>
        <w:shd w:val="clear" w:color="FFD865"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fill="5B9BD5" w:themeFill="accent5"/>
      </w:tcPr>
    </w:tblStylePr>
    <w:tblStylePr w:type="lastRow">
      <w:rPr>
        <w:rFonts w:ascii="Arial" w:hAnsi="Arial"/>
        <w:color w:val="F2F2F2"/>
        <w:sz w:val="22"/>
      </w:rPr>
      <w:tblPr/>
      <w:tcPr>
        <w:shd w:val="clear" w:color="5B9BD5" w:fill="5B9BD5" w:themeFill="accent5"/>
      </w:tcPr>
    </w:tblStylePr>
    <w:tblStylePr w:type="firstCol">
      <w:rPr>
        <w:rFonts w:ascii="Arial" w:hAnsi="Arial"/>
        <w:color w:val="F2F2F2"/>
        <w:sz w:val="22"/>
      </w:rPr>
      <w:tblPr/>
      <w:tcPr>
        <w:shd w:val="clear" w:color="5B9BD5" w:fill="5B9BD5" w:themeFill="accent5"/>
      </w:tcPr>
    </w:tblStylePr>
    <w:tblStylePr w:type="lastCol">
      <w:rPr>
        <w:rFonts w:ascii="Arial" w:hAnsi="Arial"/>
        <w:color w:val="F2F2F2"/>
        <w:sz w:val="22"/>
      </w:rPr>
      <w:tblPr/>
      <w:tcPr>
        <w:shd w:val="clear" w:color="5B9BD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fill="70AD47" w:themeFill="accent6"/>
      </w:tcPr>
    </w:tblStylePr>
    <w:tblStylePr w:type="lastRow">
      <w:rPr>
        <w:rFonts w:ascii="Arial" w:hAnsi="Arial"/>
        <w:color w:val="F2F2F2"/>
        <w:sz w:val="22"/>
      </w:rPr>
      <w:tblPr/>
      <w:tcPr>
        <w:shd w:val="clear" w:color="70AD47" w:fill="70AD47" w:themeFill="accent6"/>
      </w:tcPr>
    </w:tblStylePr>
    <w:tblStylePr w:type="firstCol">
      <w:rPr>
        <w:rFonts w:ascii="Arial" w:hAnsi="Arial"/>
        <w:color w:val="F2F2F2"/>
        <w:sz w:val="22"/>
      </w:rPr>
      <w:tblPr/>
      <w:tcPr>
        <w:shd w:val="clear" w:color="70AD47" w:fill="70AD47" w:themeFill="accent6"/>
      </w:tcPr>
    </w:tblStylePr>
    <w:tblStylePr w:type="lastCol">
      <w:rPr>
        <w:rFonts w:ascii="Arial" w:hAnsi="Arial"/>
        <w:color w:val="F2F2F2"/>
        <w:sz w:val="22"/>
      </w:rPr>
      <w:tblPr/>
      <w:tcPr>
        <w:shd w:val="clear" w:color="70AD47"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Listenabsatz">
    <w:name w:val="List Paragraph"/>
    <w:basedOn w:val="Standard"/>
    <w:uiPriority w:val="34"/>
    <w:qFormat/>
    <w:pPr>
      <w:ind w:left="720"/>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BesuchterLink">
    <w:name w:val="FollowedHyperlink"/>
    <w:basedOn w:val="Absatz-Standardschriftart"/>
    <w:uiPriority w:val="99"/>
    <w:semiHidden/>
    <w:unhideWhenUsed/>
    <w:rPr>
      <w:color w:val="954F72" w:themeColor="followedHyperlink"/>
      <w:u w:val="single"/>
    </w:rPr>
  </w:style>
  <w:style w:type="paragraph" w:customStyle="1" w:styleId="Default">
    <w:name w:val="Default"/>
    <w:pPr>
      <w:spacing w:after="0" w:line="240" w:lineRule="auto"/>
    </w:pPr>
    <w:rPr>
      <w:rFonts w:ascii="Garamond" w:hAnsi="Garamond" w:cs="Garamond"/>
      <w:color w:val="000000"/>
      <w:sz w:val="24"/>
      <w:szCs w:val="24"/>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ichtaufgelsteErwhnung1">
    <w:name w:val="Nicht aufgelöste Erwähnung1"/>
    <w:basedOn w:val="Absatz-Standardschriftart"/>
    <w:uiPriority w:val="99"/>
    <w:semiHidden/>
    <w:unhideWhenUsed/>
    <w:rsid w:val="003A73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23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em@budrich-journals.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2329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uhorm</dc:creator>
  <cp:lastModifiedBy>Carmen Yong-Ae Wienand</cp:lastModifiedBy>
  <cp:revision>14</cp:revision>
  <dcterms:created xsi:type="dcterms:W3CDTF">2021-02-05T08:25:00Z</dcterms:created>
  <dcterms:modified xsi:type="dcterms:W3CDTF">2022-11-14T13:01:00Z</dcterms:modified>
</cp:coreProperties>
</file>